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3225" w14:textId="74E8B6BD" w:rsidR="00D707DE" w:rsidRPr="00D707DE" w:rsidRDefault="00D707DE" w:rsidP="00D707DE">
      <w:pPr>
        <w:pBdr>
          <w:top w:val="single" w:sz="6" w:space="12" w:color="003875"/>
          <w:left w:val="single" w:sz="6" w:space="12" w:color="003875"/>
          <w:bottom w:val="single" w:sz="6" w:space="12" w:color="003875"/>
          <w:right w:val="single" w:sz="6" w:space="12" w:color="003875"/>
        </w:pBdr>
        <w:shd w:val="clear" w:color="auto" w:fill="003875"/>
        <w:spacing w:after="0" w:line="240" w:lineRule="auto"/>
        <w:outlineLvl w:val="2"/>
        <w:rPr>
          <w:rFonts w:ascii="oswald_regular" w:eastAsia="Times New Roman" w:hAnsi="oswald_regular" w:cs="Times New Roman"/>
          <w:color w:val="FFFFFF"/>
          <w:sz w:val="29"/>
          <w:szCs w:val="29"/>
        </w:rPr>
      </w:pPr>
      <w:r w:rsidRPr="00D707DE">
        <w:rPr>
          <w:rFonts w:ascii="oswald_regular" w:eastAsia="Times New Roman" w:hAnsi="oswald_regular" w:cs="Times New Roman"/>
          <w:color w:val="FFFFFF"/>
          <w:sz w:val="29"/>
          <w:szCs w:val="29"/>
        </w:rPr>
        <w:t>P</w:t>
      </w:r>
      <w:r>
        <w:rPr>
          <w:rFonts w:ascii="oswald_regular" w:eastAsia="Times New Roman" w:hAnsi="oswald_regular" w:cs="Times New Roman"/>
          <w:color w:val="FFFFFF"/>
          <w:sz w:val="29"/>
          <w:szCs w:val="29"/>
        </w:rPr>
        <w:t>assport P</w:t>
      </w:r>
      <w:r w:rsidRPr="00D707DE">
        <w:rPr>
          <w:rFonts w:ascii="oswald_regular" w:eastAsia="Times New Roman" w:hAnsi="oswald_regular" w:cs="Times New Roman"/>
          <w:color w:val="FFFFFF"/>
          <w:sz w:val="29"/>
          <w:szCs w:val="29"/>
        </w:rPr>
        <w:t xml:space="preserve">rocessing </w:t>
      </w:r>
      <w:r w:rsidR="00DB56B7">
        <w:rPr>
          <w:rFonts w:ascii="oswald_regular" w:eastAsia="Times New Roman" w:hAnsi="oswald_regular" w:cs="Times New Roman"/>
          <w:color w:val="FFFFFF"/>
          <w:sz w:val="29"/>
          <w:szCs w:val="29"/>
        </w:rPr>
        <w:t>Times</w:t>
      </w:r>
    </w:p>
    <w:p w14:paraId="14456D31" w14:textId="1DC01F51" w:rsidR="00D707DE" w:rsidRPr="00D707DE" w:rsidRDefault="00D707DE" w:rsidP="00D707DE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</w:pPr>
      <w:r w:rsidRPr="00D707DE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</w:rPr>
        <w:t>Routine:</w:t>
      </w: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 </w:t>
      </w:r>
      <w:r w:rsidR="007777F5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4-6</w:t>
      </w: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 xml:space="preserve"> weeks*</w:t>
      </w:r>
      <w:r w:rsidR="007777F5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 xml:space="preserve"> </w:t>
      </w:r>
      <w:r w:rsidR="007777F5" w:rsidRP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 xml:space="preserve">Plus </w:t>
      </w:r>
      <w:r w:rsid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>M</w:t>
      </w:r>
      <w:r w:rsidR="007777F5" w:rsidRP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 xml:space="preserve">ailing </w:t>
      </w:r>
      <w:r w:rsid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>T</w:t>
      </w:r>
      <w:r w:rsidR="007777F5" w:rsidRP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>imes</w:t>
      </w:r>
    </w:p>
    <w:p w14:paraId="467AA9AC" w14:textId="2A26EF45" w:rsidR="00D707DE" w:rsidRPr="00D707DE" w:rsidRDefault="00D707DE" w:rsidP="00D707DE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</w:pPr>
      <w:r w:rsidRPr="00D707DE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</w:rPr>
        <w:t>Expedited: </w:t>
      </w:r>
      <w:r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2-3</w:t>
      </w: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 weeks and an extra $60*</w:t>
      </w:r>
      <w:r w:rsidR="007777F5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 xml:space="preserve"> </w:t>
      </w:r>
      <w:r w:rsidR="007777F5" w:rsidRPr="007777F5">
        <w:rPr>
          <w:rFonts w:ascii="robotocondensed-regular-webfont" w:eastAsia="Times New Roman" w:hAnsi="robotocondensed-regular-webfont" w:cs="Times New Roman"/>
          <w:b/>
          <w:bCs/>
          <w:color w:val="FF0000"/>
          <w:sz w:val="24"/>
          <w:szCs w:val="24"/>
        </w:rPr>
        <w:t>Plus Mailing Times</w:t>
      </w:r>
    </w:p>
    <w:p w14:paraId="16A72952" w14:textId="77777777" w:rsidR="00D707DE" w:rsidRDefault="00D707DE" w:rsidP="00D707DE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</w:pP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 xml:space="preserve">Processing times only include the time your application is at one of our passport agencies or centers. </w:t>
      </w:r>
    </w:p>
    <w:p w14:paraId="5015A8BC" w14:textId="77777777" w:rsidR="00D707DE" w:rsidRDefault="00D707DE" w:rsidP="00D707DE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</w:pP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It may take up to 2 weeks for applications to arrive by mail at a passport agency or center, and up to 2 weeks for you to receive a completed passport in the mail after we print it. </w:t>
      </w:r>
    </w:p>
    <w:p w14:paraId="6ACC0027" w14:textId="6816DC7D" w:rsidR="00D707DE" w:rsidRPr="00D707DE" w:rsidRDefault="00D707DE" w:rsidP="00D707DE">
      <w:pPr>
        <w:shd w:val="clear" w:color="auto" w:fill="FFFFFF"/>
        <w:spacing w:before="100" w:beforeAutospacing="1" w:after="100" w:afterAutospacing="1" w:line="315" w:lineRule="atLeast"/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</w:pPr>
      <w:r w:rsidRPr="00D707DE">
        <w:rPr>
          <w:rFonts w:ascii="robotocondensed-regular-webfont" w:eastAsia="Times New Roman" w:hAnsi="robotocondensed-regular-webfont" w:cs="Times New Roman"/>
          <w:b/>
          <w:bCs/>
          <w:color w:val="000000"/>
          <w:sz w:val="24"/>
          <w:szCs w:val="24"/>
        </w:rPr>
        <w:t>Consider the total time it will take to receive your passport when you are booking travel</w:t>
      </w:r>
      <w:r w:rsidRPr="00D707DE">
        <w:rPr>
          <w:rFonts w:ascii="robotocondensed-regular-webfont" w:eastAsia="Times New Roman" w:hAnsi="robotocondensed-regular-webfont" w:cs="Times New Roman"/>
          <w:color w:val="000000"/>
          <w:sz w:val="24"/>
          <w:szCs w:val="24"/>
        </w:rPr>
        <w:t>. </w:t>
      </w:r>
    </w:p>
    <w:p w14:paraId="2DC14132" w14:textId="77777777" w:rsidR="004F4E37" w:rsidRDefault="004F4E37"/>
    <w:sectPr w:rsidR="004F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_regular">
    <w:altName w:val="Arial Narrow"/>
    <w:panose1 w:val="00000000000000000000"/>
    <w:charset w:val="00"/>
    <w:family w:val="roman"/>
    <w:notTrueType/>
    <w:pitch w:val="default"/>
  </w:font>
  <w:font w:name="robotocondensed-regular-webfon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DE"/>
    <w:rsid w:val="004F4E37"/>
    <w:rsid w:val="007777F5"/>
    <w:rsid w:val="009C0CFA"/>
    <w:rsid w:val="00D707DE"/>
    <w:rsid w:val="00D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BEFD"/>
  <w15:chartTrackingRefBased/>
  <w15:docId w15:val="{00142816-F0C2-4864-8160-345AAD8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0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07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Stueber</dc:creator>
  <cp:keywords/>
  <dc:description/>
  <cp:lastModifiedBy>Lori Stueber</cp:lastModifiedBy>
  <cp:revision>4</cp:revision>
  <dcterms:created xsi:type="dcterms:W3CDTF">2023-12-15T16:18:00Z</dcterms:created>
  <dcterms:modified xsi:type="dcterms:W3CDTF">2024-10-02T14:21:00Z</dcterms:modified>
</cp:coreProperties>
</file>