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783F" w14:textId="4FCA23D3" w:rsidR="00113123" w:rsidRDefault="00CC3DA4" w:rsidP="00E25879">
      <w:pPr>
        <w:pStyle w:val="NoSpacing"/>
        <w:spacing w:line="360" w:lineRule="auto"/>
        <w:jc w:val="center"/>
        <w:rPr>
          <w:rFonts w:ascii="Arial" w:hAnsi="Arial" w:cs="Arial"/>
          <w:sz w:val="20"/>
          <w:szCs w:val="20"/>
        </w:rPr>
      </w:pPr>
      <w:r>
        <w:rPr>
          <w:rFonts w:ascii="Arial" w:hAnsi="Arial" w:cs="Arial"/>
          <w:b/>
          <w:sz w:val="20"/>
          <w:szCs w:val="20"/>
        </w:rPr>
        <w:t xml:space="preserve">ROAD </w:t>
      </w:r>
      <w:r w:rsidR="00AF2873">
        <w:rPr>
          <w:rFonts w:ascii="Arial" w:hAnsi="Arial" w:cs="Arial"/>
          <w:b/>
          <w:sz w:val="20"/>
          <w:szCs w:val="20"/>
        </w:rPr>
        <w:t>IMPROVEMENT AGREEMENT</w:t>
      </w:r>
    </w:p>
    <w:p w14:paraId="02C7DA0A" w14:textId="77777777" w:rsidR="00AF2873" w:rsidRDefault="00AF2873" w:rsidP="00E25879">
      <w:pPr>
        <w:pStyle w:val="NoSpacing"/>
        <w:spacing w:line="360" w:lineRule="auto"/>
        <w:jc w:val="center"/>
        <w:rPr>
          <w:rFonts w:ascii="Arial" w:hAnsi="Arial" w:cs="Arial"/>
          <w:sz w:val="20"/>
          <w:szCs w:val="20"/>
        </w:rPr>
      </w:pPr>
    </w:p>
    <w:p w14:paraId="48045A3E" w14:textId="19021CCA" w:rsidR="00AF2873" w:rsidRDefault="00E25879" w:rsidP="00D33900">
      <w:pPr>
        <w:pStyle w:val="NoSpacing"/>
        <w:spacing w:line="360" w:lineRule="auto"/>
        <w:jc w:val="both"/>
        <w:rPr>
          <w:rFonts w:ascii="Arial" w:hAnsi="Arial" w:cs="Arial"/>
          <w:sz w:val="20"/>
          <w:szCs w:val="20"/>
        </w:rPr>
      </w:pPr>
      <w:r>
        <w:rPr>
          <w:rFonts w:ascii="Arial" w:hAnsi="Arial" w:cs="Arial"/>
          <w:b/>
          <w:sz w:val="20"/>
          <w:szCs w:val="20"/>
        </w:rPr>
        <w:t>THIS AGREEMENT</w:t>
      </w:r>
      <w:r w:rsidR="00A61256">
        <w:rPr>
          <w:rFonts w:ascii="Arial" w:hAnsi="Arial" w:cs="Arial"/>
          <w:b/>
          <w:sz w:val="20"/>
          <w:szCs w:val="20"/>
        </w:rPr>
        <w:t xml:space="preserve"> </w:t>
      </w:r>
      <w:r w:rsidR="00A61256">
        <w:rPr>
          <w:rFonts w:ascii="Arial" w:hAnsi="Arial" w:cs="Arial"/>
          <w:sz w:val="20"/>
          <w:szCs w:val="20"/>
        </w:rPr>
        <w:t>(this “Agreement”)</w:t>
      </w:r>
      <w:r>
        <w:rPr>
          <w:rFonts w:ascii="Arial" w:hAnsi="Arial" w:cs="Arial"/>
          <w:b/>
          <w:sz w:val="20"/>
          <w:szCs w:val="20"/>
        </w:rPr>
        <w:t>,</w:t>
      </w:r>
      <w:r>
        <w:rPr>
          <w:rFonts w:ascii="Arial" w:hAnsi="Arial" w:cs="Arial"/>
          <w:sz w:val="20"/>
          <w:szCs w:val="20"/>
        </w:rPr>
        <w:t xml:space="preserve"> made and entered into this _____ day of _______________, 202__</w:t>
      </w:r>
      <w:r w:rsidR="00A61256">
        <w:rPr>
          <w:rFonts w:ascii="Arial" w:hAnsi="Arial" w:cs="Arial"/>
          <w:sz w:val="20"/>
          <w:szCs w:val="20"/>
        </w:rPr>
        <w:t xml:space="preserve"> (the “Effective Date”)</w:t>
      </w:r>
      <w:r>
        <w:rPr>
          <w:rFonts w:ascii="Arial" w:hAnsi="Arial" w:cs="Arial"/>
          <w:sz w:val="20"/>
          <w:szCs w:val="20"/>
        </w:rPr>
        <w:t xml:space="preserve">, by and between _______________ (hereinafter referred to as “Company”) and McKenzie County (hereinafter referred to as “County”), a political subdivision of the State of North Dakota. </w:t>
      </w:r>
      <w:r w:rsidR="00A61256">
        <w:rPr>
          <w:rFonts w:ascii="Arial" w:hAnsi="Arial" w:cs="Arial"/>
          <w:sz w:val="20"/>
          <w:szCs w:val="20"/>
        </w:rPr>
        <w:t>The Company and the County shall hereinafter sometime</w:t>
      </w:r>
      <w:r w:rsidR="000665BC">
        <w:rPr>
          <w:rFonts w:ascii="Arial" w:hAnsi="Arial" w:cs="Arial"/>
          <w:sz w:val="20"/>
          <w:szCs w:val="20"/>
        </w:rPr>
        <w:t>s</w:t>
      </w:r>
      <w:r w:rsidR="00A61256">
        <w:rPr>
          <w:rFonts w:ascii="Arial" w:hAnsi="Arial" w:cs="Arial"/>
          <w:sz w:val="20"/>
          <w:szCs w:val="20"/>
        </w:rPr>
        <w:t xml:space="preserve"> be individually referred to as a “Party” or collectively as the “Parties”. </w:t>
      </w:r>
    </w:p>
    <w:p w14:paraId="6A06E799" w14:textId="77777777" w:rsidR="00E25879" w:rsidRDefault="00E25879" w:rsidP="00D33900">
      <w:pPr>
        <w:pStyle w:val="NoSpacing"/>
        <w:spacing w:line="360" w:lineRule="auto"/>
        <w:jc w:val="both"/>
        <w:rPr>
          <w:rFonts w:ascii="Arial" w:hAnsi="Arial" w:cs="Arial"/>
          <w:sz w:val="20"/>
          <w:szCs w:val="20"/>
        </w:rPr>
      </w:pPr>
    </w:p>
    <w:p w14:paraId="25EFB8B8" w14:textId="248CC480" w:rsidR="00E25879" w:rsidRDefault="00E25879" w:rsidP="00D33900">
      <w:pPr>
        <w:pStyle w:val="NoSpacing"/>
        <w:spacing w:line="360" w:lineRule="auto"/>
        <w:jc w:val="both"/>
        <w:rPr>
          <w:rFonts w:ascii="Arial" w:hAnsi="Arial" w:cs="Arial"/>
          <w:sz w:val="20"/>
          <w:szCs w:val="20"/>
        </w:rPr>
      </w:pPr>
      <w:r>
        <w:rPr>
          <w:rFonts w:ascii="Arial" w:hAnsi="Arial" w:cs="Arial"/>
          <w:b/>
          <w:sz w:val="20"/>
          <w:szCs w:val="20"/>
        </w:rPr>
        <w:t xml:space="preserve">WHEREAS, </w:t>
      </w:r>
      <w:r>
        <w:rPr>
          <w:rFonts w:ascii="Arial" w:hAnsi="Arial" w:cs="Arial"/>
          <w:sz w:val="20"/>
          <w:szCs w:val="20"/>
        </w:rPr>
        <w:t xml:space="preserve">the Company wishes to improve a </w:t>
      </w:r>
      <w:r w:rsidR="00CC3DA4">
        <w:rPr>
          <w:rFonts w:ascii="Arial" w:hAnsi="Arial" w:cs="Arial"/>
          <w:sz w:val="20"/>
          <w:szCs w:val="20"/>
        </w:rPr>
        <w:t xml:space="preserve">road located ____________________________ </w:t>
      </w:r>
      <w:r w:rsidR="00942C56">
        <w:rPr>
          <w:rFonts w:ascii="Arial" w:hAnsi="Arial" w:cs="Arial"/>
          <w:sz w:val="20"/>
          <w:szCs w:val="20"/>
        </w:rPr>
        <w:t xml:space="preserve">and known as ____________________________ </w:t>
      </w:r>
      <w:r w:rsidR="00CC3DA4">
        <w:rPr>
          <w:rFonts w:ascii="Arial" w:hAnsi="Arial" w:cs="Arial"/>
          <w:sz w:val="20"/>
          <w:szCs w:val="20"/>
        </w:rPr>
        <w:t>(</w:t>
      </w:r>
      <w:r w:rsidR="00A61256">
        <w:rPr>
          <w:rFonts w:ascii="Arial" w:hAnsi="Arial" w:cs="Arial"/>
          <w:sz w:val="20"/>
          <w:szCs w:val="20"/>
        </w:rPr>
        <w:t xml:space="preserve">the </w:t>
      </w:r>
      <w:r w:rsidR="00CC3DA4">
        <w:rPr>
          <w:rFonts w:ascii="Arial" w:hAnsi="Arial" w:cs="Arial"/>
          <w:sz w:val="20"/>
          <w:szCs w:val="20"/>
        </w:rPr>
        <w:t>“Road”)</w:t>
      </w:r>
      <w:r w:rsidR="000B464C">
        <w:rPr>
          <w:rFonts w:ascii="Arial" w:hAnsi="Arial" w:cs="Arial"/>
          <w:sz w:val="20"/>
          <w:szCs w:val="20"/>
        </w:rPr>
        <w:t xml:space="preserve">, as shown </w:t>
      </w:r>
      <w:r w:rsidR="00A61256">
        <w:rPr>
          <w:rFonts w:ascii="Arial" w:hAnsi="Arial" w:cs="Arial"/>
          <w:sz w:val="20"/>
          <w:szCs w:val="20"/>
        </w:rPr>
        <w:t xml:space="preserve">on </w:t>
      </w:r>
      <w:r w:rsidR="000B464C">
        <w:rPr>
          <w:rFonts w:ascii="Arial" w:hAnsi="Arial" w:cs="Arial"/>
          <w:sz w:val="20"/>
          <w:szCs w:val="20"/>
        </w:rPr>
        <w:t xml:space="preserve">Exhibit A, </w:t>
      </w:r>
      <w:r w:rsidR="00CC3DA4">
        <w:rPr>
          <w:rFonts w:ascii="Arial" w:hAnsi="Arial" w:cs="Arial"/>
          <w:sz w:val="20"/>
          <w:szCs w:val="20"/>
        </w:rPr>
        <w:t>in the County</w:t>
      </w:r>
      <w:r>
        <w:rPr>
          <w:rFonts w:ascii="Arial" w:hAnsi="Arial" w:cs="Arial"/>
          <w:sz w:val="20"/>
          <w:szCs w:val="20"/>
        </w:rPr>
        <w:t xml:space="preserve"> to</w:t>
      </w:r>
      <w:r w:rsidR="00CC3DA4">
        <w:rPr>
          <w:rFonts w:ascii="Arial" w:hAnsi="Arial" w:cs="Arial"/>
          <w:sz w:val="20"/>
          <w:szCs w:val="20"/>
        </w:rPr>
        <w:t xml:space="preserve"> foster ingress and egress to Company interests adjacent to </w:t>
      </w:r>
      <w:r w:rsidR="00980A4A">
        <w:rPr>
          <w:rFonts w:ascii="Arial" w:hAnsi="Arial" w:cs="Arial"/>
          <w:sz w:val="20"/>
          <w:szCs w:val="20"/>
        </w:rPr>
        <w:t>the Road</w:t>
      </w:r>
      <w:r w:rsidR="00CC3DA4">
        <w:rPr>
          <w:rFonts w:ascii="Arial" w:hAnsi="Arial" w:cs="Arial"/>
          <w:sz w:val="20"/>
          <w:szCs w:val="20"/>
        </w:rPr>
        <w:t>; and</w:t>
      </w:r>
    </w:p>
    <w:p w14:paraId="471E8D5B" w14:textId="7A21BF7C" w:rsidR="00CC3DA4" w:rsidRDefault="00CC3DA4" w:rsidP="00D33900">
      <w:pPr>
        <w:pStyle w:val="NoSpacing"/>
        <w:spacing w:line="360" w:lineRule="auto"/>
        <w:jc w:val="both"/>
        <w:rPr>
          <w:rFonts w:ascii="Arial" w:hAnsi="Arial" w:cs="Arial"/>
          <w:sz w:val="20"/>
          <w:szCs w:val="20"/>
        </w:rPr>
      </w:pPr>
    </w:p>
    <w:p w14:paraId="7BBBF9AB" w14:textId="01A0A3C2" w:rsidR="00CC3DA4" w:rsidRDefault="00CC3DA4" w:rsidP="00D33900">
      <w:pPr>
        <w:pStyle w:val="NoSpacing"/>
        <w:spacing w:line="360" w:lineRule="auto"/>
        <w:jc w:val="both"/>
        <w:rPr>
          <w:rFonts w:ascii="Arial" w:hAnsi="Arial" w:cs="Arial"/>
          <w:sz w:val="20"/>
          <w:szCs w:val="20"/>
        </w:rPr>
      </w:pPr>
      <w:r>
        <w:rPr>
          <w:rFonts w:ascii="Arial" w:hAnsi="Arial" w:cs="Arial"/>
          <w:b/>
          <w:sz w:val="20"/>
          <w:szCs w:val="20"/>
        </w:rPr>
        <w:t xml:space="preserve">WHEREAS, </w:t>
      </w:r>
      <w:r>
        <w:rPr>
          <w:rFonts w:ascii="Arial" w:hAnsi="Arial" w:cs="Arial"/>
          <w:sz w:val="20"/>
          <w:szCs w:val="20"/>
        </w:rPr>
        <w:t xml:space="preserve">the County desires that Road improvements </w:t>
      </w:r>
      <w:r w:rsidR="00AB1CBD">
        <w:rPr>
          <w:rFonts w:ascii="Arial" w:hAnsi="Arial" w:cs="Arial"/>
          <w:sz w:val="20"/>
          <w:szCs w:val="20"/>
        </w:rPr>
        <w:t xml:space="preserve">subject to </w:t>
      </w:r>
      <w:r>
        <w:rPr>
          <w:rFonts w:ascii="Arial" w:hAnsi="Arial" w:cs="Arial"/>
          <w:sz w:val="20"/>
          <w:szCs w:val="20"/>
        </w:rPr>
        <w:t>the County</w:t>
      </w:r>
      <w:r w:rsidR="00AB1CBD">
        <w:rPr>
          <w:rFonts w:ascii="Arial" w:hAnsi="Arial" w:cs="Arial"/>
          <w:sz w:val="20"/>
          <w:szCs w:val="20"/>
        </w:rPr>
        <w:t>’s jurisdiction</w:t>
      </w:r>
      <w:r>
        <w:rPr>
          <w:rFonts w:ascii="Arial" w:hAnsi="Arial" w:cs="Arial"/>
          <w:sz w:val="20"/>
          <w:szCs w:val="20"/>
        </w:rPr>
        <w:t xml:space="preserve"> be constructed </w:t>
      </w:r>
      <w:r w:rsidR="000173D8">
        <w:rPr>
          <w:rFonts w:ascii="Arial" w:hAnsi="Arial" w:cs="Arial"/>
          <w:sz w:val="20"/>
          <w:szCs w:val="20"/>
        </w:rPr>
        <w:t xml:space="preserve">to County standards </w:t>
      </w:r>
      <w:r>
        <w:rPr>
          <w:rFonts w:ascii="Arial" w:hAnsi="Arial" w:cs="Arial"/>
          <w:sz w:val="20"/>
          <w:szCs w:val="20"/>
        </w:rPr>
        <w:t xml:space="preserve">as approved by the </w:t>
      </w:r>
      <w:r w:rsidR="00980A4A">
        <w:rPr>
          <w:rFonts w:ascii="Arial" w:hAnsi="Arial" w:cs="Arial"/>
          <w:sz w:val="20"/>
          <w:szCs w:val="20"/>
        </w:rPr>
        <w:t>McKenzie County Board of Commissioners</w:t>
      </w:r>
      <w:r>
        <w:rPr>
          <w:rFonts w:ascii="Arial" w:hAnsi="Arial" w:cs="Arial"/>
          <w:sz w:val="20"/>
          <w:szCs w:val="20"/>
        </w:rPr>
        <w:t>; and</w:t>
      </w:r>
    </w:p>
    <w:p w14:paraId="3257989E" w14:textId="77777777" w:rsidR="00CC3DA4" w:rsidRDefault="00CC3DA4" w:rsidP="00D33900">
      <w:pPr>
        <w:pStyle w:val="NoSpacing"/>
        <w:spacing w:line="360" w:lineRule="auto"/>
        <w:jc w:val="both"/>
        <w:rPr>
          <w:rFonts w:ascii="Arial" w:hAnsi="Arial" w:cs="Arial"/>
          <w:sz w:val="20"/>
          <w:szCs w:val="20"/>
        </w:rPr>
      </w:pPr>
    </w:p>
    <w:p w14:paraId="53030D56" w14:textId="56B8E2AF" w:rsidR="00CC3DA4" w:rsidRDefault="00CC3DA4" w:rsidP="00D33900">
      <w:pPr>
        <w:pStyle w:val="NoSpacing"/>
        <w:spacing w:line="360" w:lineRule="auto"/>
        <w:jc w:val="both"/>
        <w:rPr>
          <w:rFonts w:ascii="Arial" w:hAnsi="Arial" w:cs="Arial"/>
          <w:sz w:val="20"/>
          <w:szCs w:val="20"/>
        </w:rPr>
      </w:pPr>
      <w:r>
        <w:rPr>
          <w:rFonts w:ascii="Arial" w:hAnsi="Arial" w:cs="Arial"/>
          <w:b/>
          <w:sz w:val="20"/>
          <w:szCs w:val="20"/>
        </w:rPr>
        <w:t xml:space="preserve">WHEREAS, </w:t>
      </w:r>
      <w:r>
        <w:rPr>
          <w:rFonts w:ascii="Arial" w:hAnsi="Arial" w:cs="Arial"/>
          <w:sz w:val="20"/>
          <w:szCs w:val="20"/>
        </w:rPr>
        <w:t>the County and Company agree that such improvement</w:t>
      </w:r>
      <w:r w:rsidR="00E14F1A">
        <w:rPr>
          <w:rFonts w:ascii="Arial" w:hAnsi="Arial" w:cs="Arial"/>
          <w:sz w:val="20"/>
          <w:szCs w:val="20"/>
        </w:rPr>
        <w:t>s</w:t>
      </w:r>
      <w:r>
        <w:rPr>
          <w:rFonts w:ascii="Arial" w:hAnsi="Arial" w:cs="Arial"/>
          <w:sz w:val="20"/>
          <w:szCs w:val="20"/>
        </w:rPr>
        <w:t xml:space="preserve"> to the Road are beneficial to the life of the Road; and</w:t>
      </w:r>
    </w:p>
    <w:p w14:paraId="6C01BFF5" w14:textId="77777777" w:rsidR="0043170B" w:rsidRDefault="0043170B" w:rsidP="00D33900">
      <w:pPr>
        <w:pStyle w:val="NoSpacing"/>
        <w:spacing w:line="360" w:lineRule="auto"/>
        <w:jc w:val="both"/>
        <w:rPr>
          <w:rFonts w:ascii="Arial" w:hAnsi="Arial" w:cs="Arial"/>
          <w:sz w:val="20"/>
          <w:szCs w:val="20"/>
        </w:rPr>
      </w:pPr>
    </w:p>
    <w:p w14:paraId="1904F733" w14:textId="5CCC8B47" w:rsidR="00CC3DA4" w:rsidRDefault="0043170B" w:rsidP="00D33900">
      <w:pPr>
        <w:pStyle w:val="NoSpacing"/>
        <w:spacing w:line="360" w:lineRule="auto"/>
        <w:jc w:val="both"/>
        <w:rPr>
          <w:rFonts w:ascii="Arial" w:hAnsi="Arial" w:cs="Arial"/>
          <w:sz w:val="20"/>
          <w:szCs w:val="20"/>
        </w:rPr>
      </w:pPr>
      <w:r w:rsidRPr="00206EFF">
        <w:rPr>
          <w:rFonts w:ascii="Arial" w:hAnsi="Arial" w:cs="Arial"/>
          <w:b/>
          <w:sz w:val="20"/>
          <w:szCs w:val="20"/>
        </w:rPr>
        <w:t>WHEREAS,</w:t>
      </w:r>
      <w:r w:rsidRPr="00206EFF">
        <w:rPr>
          <w:rFonts w:ascii="Arial" w:hAnsi="Arial" w:cs="Arial"/>
          <w:sz w:val="20"/>
          <w:szCs w:val="20"/>
        </w:rPr>
        <w:t xml:space="preserve"> the County desires to grant to Company a non-exclusive right to utilize the Road for the purposes described herein, subject to the terms stated herein; and</w:t>
      </w:r>
      <w:r w:rsidRPr="0043170B">
        <w:rPr>
          <w:rFonts w:ascii="Arial" w:hAnsi="Arial" w:cs="Arial"/>
          <w:sz w:val="20"/>
          <w:szCs w:val="20"/>
        </w:rPr>
        <w:t xml:space="preserve">  </w:t>
      </w:r>
    </w:p>
    <w:p w14:paraId="75EF7227" w14:textId="77777777" w:rsidR="0043170B" w:rsidRDefault="0043170B" w:rsidP="00D33900">
      <w:pPr>
        <w:pStyle w:val="NoSpacing"/>
        <w:spacing w:line="360" w:lineRule="auto"/>
        <w:jc w:val="both"/>
        <w:rPr>
          <w:rFonts w:ascii="Arial" w:hAnsi="Arial" w:cs="Arial"/>
          <w:sz w:val="20"/>
          <w:szCs w:val="20"/>
        </w:rPr>
      </w:pPr>
    </w:p>
    <w:p w14:paraId="0E464499" w14:textId="0DDD37E8" w:rsidR="00CC3DA4" w:rsidRDefault="00CC3DA4" w:rsidP="00D33900">
      <w:pPr>
        <w:pStyle w:val="NoSpacing"/>
        <w:spacing w:line="360" w:lineRule="auto"/>
        <w:jc w:val="both"/>
        <w:rPr>
          <w:rFonts w:ascii="Arial" w:hAnsi="Arial" w:cs="Arial"/>
          <w:sz w:val="20"/>
          <w:szCs w:val="20"/>
        </w:rPr>
      </w:pPr>
      <w:r>
        <w:rPr>
          <w:rFonts w:ascii="Arial" w:hAnsi="Arial" w:cs="Arial"/>
          <w:b/>
          <w:sz w:val="20"/>
          <w:szCs w:val="20"/>
        </w:rPr>
        <w:t>WHEREAS,</w:t>
      </w:r>
      <w:r>
        <w:rPr>
          <w:rFonts w:ascii="Arial" w:hAnsi="Arial" w:cs="Arial"/>
          <w:sz w:val="20"/>
          <w:szCs w:val="20"/>
        </w:rPr>
        <w:t xml:space="preserve"> the County approve</w:t>
      </w:r>
      <w:r w:rsidR="00E14F1A">
        <w:rPr>
          <w:rFonts w:ascii="Arial" w:hAnsi="Arial" w:cs="Arial"/>
          <w:sz w:val="20"/>
          <w:szCs w:val="20"/>
        </w:rPr>
        <w:t>s</w:t>
      </w:r>
      <w:r>
        <w:rPr>
          <w:rFonts w:ascii="Arial" w:hAnsi="Arial" w:cs="Arial"/>
          <w:sz w:val="20"/>
          <w:szCs w:val="20"/>
        </w:rPr>
        <w:t xml:space="preserve"> of the improvement of the Road contingent upon this Agreement, which is stated herein; and </w:t>
      </w:r>
    </w:p>
    <w:p w14:paraId="7B7B597C" w14:textId="4624D9EA" w:rsidR="002A62E8" w:rsidRDefault="002A62E8" w:rsidP="00D33900">
      <w:pPr>
        <w:pStyle w:val="NoSpacing"/>
        <w:spacing w:line="360" w:lineRule="auto"/>
        <w:jc w:val="both"/>
        <w:rPr>
          <w:rFonts w:ascii="Arial" w:hAnsi="Arial" w:cs="Arial"/>
          <w:sz w:val="20"/>
          <w:szCs w:val="20"/>
        </w:rPr>
      </w:pPr>
    </w:p>
    <w:p w14:paraId="0EC8C731" w14:textId="68F9C85D" w:rsidR="002A62E8" w:rsidRDefault="002A62E8" w:rsidP="00D33900">
      <w:pPr>
        <w:pStyle w:val="NoSpacing"/>
        <w:spacing w:line="360" w:lineRule="auto"/>
        <w:jc w:val="both"/>
        <w:rPr>
          <w:rFonts w:ascii="Arial" w:hAnsi="Arial" w:cs="Arial"/>
          <w:sz w:val="20"/>
          <w:szCs w:val="20"/>
        </w:rPr>
      </w:pPr>
      <w:r>
        <w:rPr>
          <w:rFonts w:ascii="Arial" w:hAnsi="Arial" w:cs="Arial"/>
          <w:b/>
          <w:sz w:val="20"/>
          <w:szCs w:val="20"/>
        </w:rPr>
        <w:t xml:space="preserve">NOW, THEREFORE, </w:t>
      </w:r>
      <w:r>
        <w:rPr>
          <w:rFonts w:ascii="Arial" w:hAnsi="Arial" w:cs="Arial"/>
          <w:sz w:val="20"/>
          <w:szCs w:val="20"/>
        </w:rPr>
        <w:t>in consideration of the mutual benefits and covenants contained herein, the Company promises and agrees, at no expense to the County or its citizens, to complete the following:</w:t>
      </w:r>
    </w:p>
    <w:p w14:paraId="518899C9" w14:textId="0080937B" w:rsidR="002A62E8" w:rsidRDefault="002A62E8" w:rsidP="00D33900">
      <w:pPr>
        <w:pStyle w:val="NoSpacing"/>
        <w:spacing w:line="360" w:lineRule="auto"/>
        <w:jc w:val="both"/>
        <w:rPr>
          <w:rFonts w:ascii="Arial" w:hAnsi="Arial" w:cs="Arial"/>
          <w:sz w:val="20"/>
          <w:szCs w:val="20"/>
        </w:rPr>
      </w:pPr>
    </w:p>
    <w:p w14:paraId="5FA698E5" w14:textId="7536FF72" w:rsidR="002A62E8" w:rsidRPr="002A62E8" w:rsidRDefault="00280BC3" w:rsidP="00D33900">
      <w:pPr>
        <w:pStyle w:val="NoSpacing"/>
        <w:numPr>
          <w:ilvl w:val="0"/>
          <w:numId w:val="1"/>
        </w:numPr>
        <w:spacing w:line="360" w:lineRule="auto"/>
        <w:ind w:left="360"/>
        <w:jc w:val="both"/>
        <w:rPr>
          <w:rFonts w:ascii="Arial" w:hAnsi="Arial" w:cs="Arial"/>
          <w:sz w:val="20"/>
          <w:szCs w:val="20"/>
        </w:rPr>
      </w:pPr>
      <w:r>
        <w:rPr>
          <w:rFonts w:ascii="Arial" w:hAnsi="Arial" w:cs="Arial"/>
          <w:b/>
          <w:sz w:val="20"/>
          <w:szCs w:val="20"/>
        </w:rPr>
        <w:t>PRE-CONSTRUCTION REQUIREMENTS</w:t>
      </w:r>
      <w:r w:rsidR="002A62E8">
        <w:rPr>
          <w:rFonts w:ascii="Arial" w:hAnsi="Arial" w:cs="Arial"/>
          <w:b/>
          <w:sz w:val="20"/>
          <w:szCs w:val="20"/>
        </w:rPr>
        <w:t>:</w:t>
      </w:r>
    </w:p>
    <w:p w14:paraId="59865C84" w14:textId="5EE89B84" w:rsidR="002A62E8" w:rsidRPr="00980A4A" w:rsidRDefault="001124EF" w:rsidP="00980A4A">
      <w:pPr>
        <w:pStyle w:val="NoSpacing"/>
        <w:numPr>
          <w:ilvl w:val="1"/>
          <w:numId w:val="1"/>
        </w:numPr>
        <w:spacing w:line="360" w:lineRule="auto"/>
        <w:ind w:left="720"/>
        <w:jc w:val="both"/>
        <w:rPr>
          <w:rFonts w:ascii="Arial" w:hAnsi="Arial" w:cs="Arial"/>
          <w:sz w:val="20"/>
          <w:szCs w:val="20"/>
        </w:rPr>
      </w:pPr>
      <w:r w:rsidRPr="00980A4A">
        <w:rPr>
          <w:rFonts w:ascii="Arial" w:hAnsi="Arial" w:cs="Arial"/>
          <w:sz w:val="20"/>
          <w:szCs w:val="20"/>
        </w:rPr>
        <w:t>The Road</w:t>
      </w:r>
      <w:r w:rsidR="00BA2D1D" w:rsidRPr="00980A4A">
        <w:rPr>
          <w:rFonts w:ascii="Arial" w:hAnsi="Arial" w:cs="Arial"/>
          <w:sz w:val="20"/>
          <w:szCs w:val="20"/>
        </w:rPr>
        <w:t xml:space="preserve"> is to be </w:t>
      </w:r>
      <w:r w:rsidR="0016606B" w:rsidRPr="00980A4A">
        <w:rPr>
          <w:rFonts w:ascii="Arial" w:hAnsi="Arial" w:cs="Arial"/>
          <w:sz w:val="20"/>
          <w:szCs w:val="20"/>
        </w:rPr>
        <w:t xml:space="preserve">designed to meet the standards </w:t>
      </w:r>
      <w:r w:rsidRPr="00980A4A">
        <w:rPr>
          <w:rFonts w:ascii="Arial" w:hAnsi="Arial" w:cs="Arial"/>
          <w:sz w:val="20"/>
          <w:szCs w:val="20"/>
        </w:rPr>
        <w:t>of</w:t>
      </w:r>
      <w:r w:rsidR="00BA2D1D" w:rsidRPr="00980A4A">
        <w:rPr>
          <w:rFonts w:ascii="Arial" w:hAnsi="Arial" w:cs="Arial"/>
          <w:sz w:val="20"/>
          <w:szCs w:val="20"/>
        </w:rPr>
        <w:t xml:space="preserve"> the County </w:t>
      </w:r>
      <w:r w:rsidR="000173D8">
        <w:rPr>
          <w:rFonts w:ascii="Arial" w:hAnsi="Arial" w:cs="Arial"/>
          <w:sz w:val="20"/>
          <w:szCs w:val="20"/>
        </w:rPr>
        <w:t xml:space="preserve">Design Standards for New Construction or Reconstruction of Roads and, as applicable, the North Dakota Department of Transportation (NDDOT). The Road is to be constructed to the </w:t>
      </w:r>
      <w:commentRangeStart w:id="0"/>
      <w:r w:rsidR="000173D8">
        <w:rPr>
          <w:rFonts w:ascii="Arial" w:hAnsi="Arial" w:cs="Arial"/>
          <w:sz w:val="20"/>
          <w:szCs w:val="20"/>
        </w:rPr>
        <w:t>Local Roads (Other)</w:t>
      </w:r>
      <w:commentRangeEnd w:id="0"/>
      <w:r w:rsidR="00A61256">
        <w:rPr>
          <w:rStyle w:val="CommentReference"/>
        </w:rPr>
        <w:commentReference w:id="0"/>
      </w:r>
      <w:r w:rsidR="000173D8">
        <w:rPr>
          <w:rFonts w:ascii="Arial" w:hAnsi="Arial" w:cs="Arial"/>
          <w:sz w:val="20"/>
          <w:szCs w:val="20"/>
        </w:rPr>
        <w:t xml:space="preserve"> </w:t>
      </w:r>
      <w:r w:rsidR="00CE0C16">
        <w:rPr>
          <w:rFonts w:ascii="Arial" w:hAnsi="Arial" w:cs="Arial"/>
          <w:sz w:val="20"/>
          <w:szCs w:val="20"/>
        </w:rPr>
        <w:t xml:space="preserve">design </w:t>
      </w:r>
      <w:r w:rsidR="000173D8">
        <w:rPr>
          <w:rFonts w:ascii="Arial" w:hAnsi="Arial" w:cs="Arial"/>
          <w:sz w:val="20"/>
          <w:szCs w:val="20"/>
        </w:rPr>
        <w:t xml:space="preserve">criteria. </w:t>
      </w:r>
      <w:r w:rsidR="00BA2D1D" w:rsidRPr="00980A4A">
        <w:rPr>
          <w:rFonts w:ascii="Arial" w:hAnsi="Arial" w:cs="Arial"/>
          <w:sz w:val="20"/>
          <w:szCs w:val="20"/>
        </w:rPr>
        <w:t xml:space="preserve">  </w:t>
      </w:r>
    </w:p>
    <w:p w14:paraId="00DF7E62" w14:textId="736A3328" w:rsidR="001124EF" w:rsidRDefault="001124EF" w:rsidP="00980A4A">
      <w:pPr>
        <w:pStyle w:val="NoSpacing"/>
        <w:numPr>
          <w:ilvl w:val="1"/>
          <w:numId w:val="1"/>
        </w:numPr>
        <w:spacing w:line="360" w:lineRule="auto"/>
        <w:ind w:left="720"/>
        <w:jc w:val="both"/>
        <w:rPr>
          <w:rFonts w:ascii="Arial" w:hAnsi="Arial" w:cs="Arial"/>
          <w:sz w:val="20"/>
          <w:szCs w:val="20"/>
        </w:rPr>
      </w:pPr>
      <w:r>
        <w:rPr>
          <w:rFonts w:ascii="Arial" w:hAnsi="Arial" w:cs="Arial"/>
          <w:sz w:val="20"/>
          <w:szCs w:val="20"/>
        </w:rPr>
        <w:t xml:space="preserve">The construction documents </w:t>
      </w:r>
      <w:r w:rsidR="00942FAD">
        <w:rPr>
          <w:rFonts w:ascii="Arial" w:hAnsi="Arial" w:cs="Arial"/>
          <w:sz w:val="20"/>
          <w:szCs w:val="20"/>
        </w:rPr>
        <w:t xml:space="preserve">for the Road improvements </w:t>
      </w:r>
      <w:r>
        <w:rPr>
          <w:rFonts w:ascii="Arial" w:hAnsi="Arial" w:cs="Arial"/>
          <w:sz w:val="20"/>
          <w:szCs w:val="20"/>
        </w:rPr>
        <w:t xml:space="preserve">shall be prepared by a registered Professional Engineer in the State of North Dakota and shall be approved by the County Engineer prior to construction </w:t>
      </w:r>
      <w:r w:rsidR="009F6C15">
        <w:rPr>
          <w:rFonts w:ascii="Arial" w:hAnsi="Arial" w:cs="Arial"/>
          <w:sz w:val="20"/>
          <w:szCs w:val="20"/>
        </w:rPr>
        <w:t>commencing on the Road improvements</w:t>
      </w:r>
      <w:r>
        <w:rPr>
          <w:rFonts w:ascii="Arial" w:hAnsi="Arial" w:cs="Arial"/>
          <w:sz w:val="20"/>
          <w:szCs w:val="20"/>
        </w:rPr>
        <w:t xml:space="preserve">. </w:t>
      </w:r>
      <w:r w:rsidR="00AD3556">
        <w:rPr>
          <w:rFonts w:ascii="Arial" w:hAnsi="Arial" w:cs="Arial"/>
          <w:sz w:val="20"/>
          <w:szCs w:val="20"/>
        </w:rPr>
        <w:t>The construction documents sh</w:t>
      </w:r>
      <w:r w:rsidR="005A2480">
        <w:rPr>
          <w:rFonts w:ascii="Arial" w:hAnsi="Arial" w:cs="Arial"/>
          <w:sz w:val="20"/>
          <w:szCs w:val="20"/>
        </w:rPr>
        <w:t xml:space="preserve">ould </w:t>
      </w:r>
      <w:r w:rsidR="001612A4">
        <w:rPr>
          <w:rFonts w:ascii="Arial" w:hAnsi="Arial" w:cs="Arial"/>
          <w:sz w:val="20"/>
          <w:szCs w:val="20"/>
        </w:rPr>
        <w:t>include the components listed</w:t>
      </w:r>
      <w:r w:rsidR="006004DD">
        <w:rPr>
          <w:rFonts w:ascii="Arial" w:hAnsi="Arial" w:cs="Arial"/>
          <w:sz w:val="20"/>
          <w:szCs w:val="20"/>
        </w:rPr>
        <w:t xml:space="preserve"> </w:t>
      </w:r>
      <w:r w:rsidR="00AD3556">
        <w:rPr>
          <w:rFonts w:ascii="Arial" w:hAnsi="Arial" w:cs="Arial"/>
          <w:sz w:val="20"/>
          <w:szCs w:val="20"/>
        </w:rPr>
        <w:t xml:space="preserve">per Exhibit </w:t>
      </w:r>
      <w:r w:rsidR="000B464C">
        <w:rPr>
          <w:rFonts w:ascii="Arial" w:hAnsi="Arial" w:cs="Arial"/>
          <w:sz w:val="20"/>
          <w:szCs w:val="20"/>
        </w:rPr>
        <w:t>B</w:t>
      </w:r>
      <w:r w:rsidR="00AD3556">
        <w:rPr>
          <w:rFonts w:ascii="Arial" w:hAnsi="Arial" w:cs="Arial"/>
          <w:sz w:val="20"/>
          <w:szCs w:val="20"/>
        </w:rPr>
        <w:t xml:space="preserve">. </w:t>
      </w:r>
    </w:p>
    <w:p w14:paraId="1A8B921A" w14:textId="6455E4EF" w:rsidR="00190537" w:rsidRDefault="00190537" w:rsidP="00980A4A">
      <w:pPr>
        <w:pStyle w:val="NoSpacing"/>
        <w:numPr>
          <w:ilvl w:val="3"/>
          <w:numId w:val="1"/>
        </w:numPr>
        <w:spacing w:line="360" w:lineRule="auto"/>
        <w:ind w:left="1080"/>
        <w:jc w:val="both"/>
        <w:rPr>
          <w:rFonts w:ascii="Arial" w:hAnsi="Arial" w:cs="Arial"/>
          <w:sz w:val="20"/>
          <w:szCs w:val="20"/>
        </w:rPr>
      </w:pPr>
      <w:r>
        <w:rPr>
          <w:rFonts w:ascii="Arial" w:hAnsi="Arial" w:cs="Arial"/>
          <w:sz w:val="20"/>
          <w:szCs w:val="20"/>
        </w:rPr>
        <w:t>The approval of the construction documents shall expire 12 months from the date of approval unless construction of the Road is diligently pursued</w:t>
      </w:r>
      <w:r w:rsidR="00FF19ED">
        <w:rPr>
          <w:rFonts w:ascii="Arial" w:hAnsi="Arial" w:cs="Arial"/>
          <w:sz w:val="20"/>
          <w:szCs w:val="20"/>
        </w:rPr>
        <w:t xml:space="preserve"> by the Company</w:t>
      </w:r>
      <w:r>
        <w:rPr>
          <w:rFonts w:ascii="Arial" w:hAnsi="Arial" w:cs="Arial"/>
          <w:sz w:val="20"/>
          <w:szCs w:val="20"/>
        </w:rPr>
        <w:t xml:space="preserve">. </w:t>
      </w:r>
    </w:p>
    <w:p w14:paraId="4B1AE8C1" w14:textId="1CA2FCC8" w:rsidR="00190537" w:rsidRDefault="00190537" w:rsidP="00980A4A">
      <w:pPr>
        <w:pStyle w:val="NoSpacing"/>
        <w:numPr>
          <w:ilvl w:val="3"/>
          <w:numId w:val="1"/>
        </w:numPr>
        <w:spacing w:line="360" w:lineRule="auto"/>
        <w:ind w:left="1080"/>
        <w:jc w:val="both"/>
        <w:rPr>
          <w:rFonts w:ascii="Arial" w:hAnsi="Arial" w:cs="Arial"/>
          <w:sz w:val="20"/>
          <w:szCs w:val="20"/>
        </w:rPr>
      </w:pPr>
      <w:r>
        <w:rPr>
          <w:rFonts w:ascii="Arial" w:hAnsi="Arial" w:cs="Arial"/>
          <w:sz w:val="20"/>
          <w:szCs w:val="20"/>
        </w:rPr>
        <w:lastRenderedPageBreak/>
        <w:t xml:space="preserve">An extension of the approval may be granted once for a total period of not more than an additional </w:t>
      </w:r>
      <w:r w:rsidR="00FF19ED">
        <w:rPr>
          <w:rFonts w:ascii="Arial" w:hAnsi="Arial" w:cs="Arial"/>
          <w:sz w:val="20"/>
          <w:szCs w:val="20"/>
        </w:rPr>
        <w:t xml:space="preserve">six (6) </w:t>
      </w:r>
      <w:r>
        <w:rPr>
          <w:rFonts w:ascii="Arial" w:hAnsi="Arial" w:cs="Arial"/>
          <w:sz w:val="20"/>
          <w:szCs w:val="20"/>
        </w:rPr>
        <w:t xml:space="preserve">months. A request for extension must be made in writing not more than 30 </w:t>
      </w:r>
      <w:r w:rsidRPr="00202366">
        <w:rPr>
          <w:rFonts w:ascii="Arial" w:hAnsi="Arial" w:cs="Arial"/>
          <w:sz w:val="20"/>
          <w:szCs w:val="20"/>
        </w:rPr>
        <w:t xml:space="preserve">days </w:t>
      </w:r>
      <w:r w:rsidR="00D95986" w:rsidRPr="00625C46">
        <w:rPr>
          <w:rFonts w:ascii="Arial" w:hAnsi="Arial" w:cs="Arial"/>
          <w:sz w:val="20"/>
          <w:szCs w:val="20"/>
        </w:rPr>
        <w:t>before</w:t>
      </w:r>
      <w:r w:rsidRPr="00202366">
        <w:rPr>
          <w:rFonts w:ascii="Arial" w:hAnsi="Arial" w:cs="Arial"/>
          <w:sz w:val="20"/>
          <w:szCs w:val="20"/>
        </w:rPr>
        <w:t xml:space="preserve"> the expiration</w:t>
      </w:r>
      <w:r>
        <w:rPr>
          <w:rFonts w:ascii="Arial" w:hAnsi="Arial" w:cs="Arial"/>
          <w:sz w:val="20"/>
          <w:szCs w:val="20"/>
        </w:rPr>
        <w:t xml:space="preserve"> of the original approval. An extension approval may only be granted if the documents require no modification and remain consistent with the purpose and intent of the originally approved documents. </w:t>
      </w:r>
    </w:p>
    <w:p w14:paraId="41AEAF07" w14:textId="214DCF4C" w:rsidR="00190537" w:rsidRPr="00190537" w:rsidRDefault="00190537" w:rsidP="00980A4A">
      <w:pPr>
        <w:pStyle w:val="NoSpacing"/>
        <w:numPr>
          <w:ilvl w:val="3"/>
          <w:numId w:val="1"/>
        </w:numPr>
        <w:spacing w:line="360" w:lineRule="auto"/>
        <w:ind w:left="1080"/>
        <w:jc w:val="both"/>
        <w:rPr>
          <w:rFonts w:ascii="Arial" w:hAnsi="Arial" w:cs="Arial"/>
          <w:sz w:val="20"/>
          <w:szCs w:val="20"/>
        </w:rPr>
      </w:pPr>
      <w:r>
        <w:rPr>
          <w:rFonts w:ascii="Arial" w:hAnsi="Arial" w:cs="Arial"/>
          <w:sz w:val="20"/>
          <w:szCs w:val="20"/>
        </w:rPr>
        <w:t xml:space="preserve">If the approval of the documents </w:t>
      </w:r>
      <w:r w:rsidR="000D0E35">
        <w:rPr>
          <w:rFonts w:ascii="Arial" w:hAnsi="Arial" w:cs="Arial"/>
          <w:sz w:val="20"/>
          <w:szCs w:val="20"/>
        </w:rPr>
        <w:t>expires</w:t>
      </w:r>
      <w:r>
        <w:rPr>
          <w:rFonts w:ascii="Arial" w:hAnsi="Arial" w:cs="Arial"/>
          <w:sz w:val="20"/>
          <w:szCs w:val="20"/>
        </w:rPr>
        <w:t xml:space="preserve"> and an extension to the approval is not, or cannot be granted, new documents for the improvement works must be filed and approved prior to the approval to construct. </w:t>
      </w:r>
      <w:r w:rsidRPr="00190537">
        <w:rPr>
          <w:rFonts w:ascii="Arial" w:hAnsi="Arial" w:cs="Arial"/>
          <w:sz w:val="20"/>
          <w:szCs w:val="20"/>
        </w:rPr>
        <w:t xml:space="preserve"> </w:t>
      </w:r>
    </w:p>
    <w:p w14:paraId="3C66D892" w14:textId="33C858BA" w:rsidR="005C138F" w:rsidRDefault="00E1400A" w:rsidP="00980A4A">
      <w:pPr>
        <w:pStyle w:val="NoSpacing"/>
        <w:numPr>
          <w:ilvl w:val="1"/>
          <w:numId w:val="1"/>
        </w:numPr>
        <w:spacing w:line="360" w:lineRule="auto"/>
        <w:ind w:left="720"/>
        <w:jc w:val="both"/>
        <w:rPr>
          <w:rFonts w:ascii="Arial" w:hAnsi="Arial" w:cs="Arial"/>
          <w:sz w:val="20"/>
          <w:szCs w:val="20"/>
        </w:rPr>
      </w:pPr>
      <w:r>
        <w:rPr>
          <w:rFonts w:ascii="Arial" w:hAnsi="Arial" w:cs="Arial"/>
          <w:sz w:val="20"/>
          <w:szCs w:val="20"/>
        </w:rPr>
        <w:t xml:space="preserve">The Road </w:t>
      </w:r>
      <w:r w:rsidR="00CF0103">
        <w:rPr>
          <w:rFonts w:ascii="Arial" w:hAnsi="Arial" w:cs="Arial"/>
          <w:sz w:val="20"/>
          <w:szCs w:val="20"/>
        </w:rPr>
        <w:t>shall be centered on the section line</w:t>
      </w:r>
      <w:r w:rsidR="0040568C">
        <w:rPr>
          <w:rFonts w:ascii="Arial" w:hAnsi="Arial" w:cs="Arial"/>
          <w:sz w:val="20"/>
          <w:szCs w:val="20"/>
        </w:rPr>
        <w:t xml:space="preserve">, </w:t>
      </w:r>
      <w:r w:rsidR="00FF19ED">
        <w:rPr>
          <w:rFonts w:ascii="Arial" w:hAnsi="Arial" w:cs="Arial"/>
          <w:sz w:val="20"/>
          <w:szCs w:val="20"/>
        </w:rPr>
        <w:t>if</w:t>
      </w:r>
      <w:r w:rsidR="0040568C">
        <w:rPr>
          <w:rFonts w:ascii="Arial" w:hAnsi="Arial" w:cs="Arial"/>
          <w:sz w:val="20"/>
          <w:szCs w:val="20"/>
        </w:rPr>
        <w:t xml:space="preserve"> applicable</w:t>
      </w:r>
      <w:r w:rsidR="00CF0103">
        <w:rPr>
          <w:rFonts w:ascii="Arial" w:hAnsi="Arial" w:cs="Arial"/>
          <w:sz w:val="20"/>
          <w:szCs w:val="20"/>
        </w:rPr>
        <w:t xml:space="preserve">. </w:t>
      </w:r>
    </w:p>
    <w:p w14:paraId="4080A7FB" w14:textId="7154FB9D" w:rsidR="007D7EA0" w:rsidRPr="005C138F" w:rsidRDefault="007D7EA0" w:rsidP="00980A4A">
      <w:pPr>
        <w:pStyle w:val="NoSpacing"/>
        <w:numPr>
          <w:ilvl w:val="1"/>
          <w:numId w:val="1"/>
        </w:numPr>
        <w:spacing w:line="360" w:lineRule="auto"/>
        <w:ind w:left="720"/>
        <w:jc w:val="both"/>
        <w:rPr>
          <w:rFonts w:ascii="Arial" w:hAnsi="Arial" w:cs="Arial"/>
          <w:sz w:val="20"/>
          <w:szCs w:val="20"/>
        </w:rPr>
      </w:pPr>
      <w:r>
        <w:rPr>
          <w:rFonts w:ascii="Arial" w:hAnsi="Arial" w:cs="Arial"/>
          <w:sz w:val="20"/>
          <w:szCs w:val="20"/>
        </w:rPr>
        <w:t xml:space="preserve">The Company </w:t>
      </w:r>
      <w:r w:rsidR="00E8548E">
        <w:rPr>
          <w:rFonts w:ascii="Arial" w:hAnsi="Arial" w:cs="Arial"/>
          <w:sz w:val="20"/>
          <w:szCs w:val="20"/>
        </w:rPr>
        <w:t xml:space="preserve">will </w:t>
      </w:r>
      <w:r w:rsidR="00960281">
        <w:rPr>
          <w:rFonts w:ascii="Arial" w:hAnsi="Arial" w:cs="Arial"/>
          <w:sz w:val="20"/>
          <w:szCs w:val="20"/>
        </w:rPr>
        <w:t xml:space="preserve">submit all adjacent landowner </w:t>
      </w:r>
      <w:r w:rsidR="00416619">
        <w:rPr>
          <w:rFonts w:ascii="Arial" w:hAnsi="Arial" w:cs="Arial"/>
          <w:sz w:val="20"/>
          <w:szCs w:val="20"/>
        </w:rPr>
        <w:t xml:space="preserve">approvals </w:t>
      </w:r>
      <w:r w:rsidR="00960281">
        <w:rPr>
          <w:rFonts w:ascii="Arial" w:hAnsi="Arial" w:cs="Arial"/>
          <w:sz w:val="20"/>
          <w:szCs w:val="20"/>
        </w:rPr>
        <w:t>to the County</w:t>
      </w:r>
      <w:r w:rsidR="000D7DAC">
        <w:rPr>
          <w:rFonts w:ascii="Arial" w:hAnsi="Arial" w:cs="Arial"/>
          <w:sz w:val="20"/>
          <w:szCs w:val="20"/>
        </w:rPr>
        <w:t xml:space="preserve"> that are necessary to construct the road</w:t>
      </w:r>
      <w:r w:rsidR="00960281">
        <w:rPr>
          <w:rFonts w:ascii="Arial" w:hAnsi="Arial" w:cs="Arial"/>
          <w:sz w:val="20"/>
          <w:szCs w:val="20"/>
        </w:rPr>
        <w:t xml:space="preserve">. </w:t>
      </w:r>
    </w:p>
    <w:p w14:paraId="50354FA0" w14:textId="7C41B69B" w:rsidR="00CF0103" w:rsidRDefault="00CF0103" w:rsidP="00980A4A">
      <w:pPr>
        <w:pStyle w:val="NoSpacing"/>
        <w:numPr>
          <w:ilvl w:val="1"/>
          <w:numId w:val="1"/>
        </w:numPr>
        <w:spacing w:line="360" w:lineRule="auto"/>
        <w:ind w:left="720"/>
        <w:jc w:val="both"/>
        <w:rPr>
          <w:rFonts w:ascii="Arial" w:hAnsi="Arial" w:cs="Arial"/>
          <w:sz w:val="20"/>
          <w:szCs w:val="20"/>
        </w:rPr>
      </w:pPr>
      <w:r>
        <w:rPr>
          <w:rFonts w:ascii="Arial" w:hAnsi="Arial" w:cs="Arial"/>
          <w:sz w:val="20"/>
          <w:szCs w:val="20"/>
        </w:rPr>
        <w:t xml:space="preserve">All </w:t>
      </w:r>
      <w:r w:rsidR="00104B27">
        <w:rPr>
          <w:rFonts w:ascii="Arial" w:hAnsi="Arial" w:cs="Arial"/>
          <w:sz w:val="20"/>
          <w:szCs w:val="20"/>
        </w:rPr>
        <w:t xml:space="preserve">required </w:t>
      </w:r>
      <w:r>
        <w:rPr>
          <w:rFonts w:ascii="Arial" w:hAnsi="Arial" w:cs="Arial"/>
          <w:sz w:val="20"/>
          <w:szCs w:val="20"/>
        </w:rPr>
        <w:t>Federal, State, and Local permits shall be acquired prior to construction commencing</w:t>
      </w:r>
      <w:r w:rsidR="00416619">
        <w:rPr>
          <w:rFonts w:ascii="Arial" w:hAnsi="Arial" w:cs="Arial"/>
          <w:sz w:val="20"/>
          <w:szCs w:val="20"/>
        </w:rPr>
        <w:t xml:space="preserve"> of the Road </w:t>
      </w:r>
      <w:r w:rsidR="002C4B31">
        <w:rPr>
          <w:rFonts w:ascii="Arial" w:hAnsi="Arial" w:cs="Arial"/>
          <w:sz w:val="20"/>
          <w:szCs w:val="20"/>
        </w:rPr>
        <w:t>Improvements.</w:t>
      </w:r>
      <w:r>
        <w:rPr>
          <w:rFonts w:ascii="Arial" w:hAnsi="Arial" w:cs="Arial"/>
          <w:sz w:val="20"/>
          <w:szCs w:val="20"/>
        </w:rPr>
        <w:t xml:space="preserve"> </w:t>
      </w:r>
    </w:p>
    <w:p w14:paraId="50EACB2C" w14:textId="5532A85A" w:rsidR="007E1928" w:rsidRPr="007E1928" w:rsidRDefault="007E1928" w:rsidP="007E1928">
      <w:pPr>
        <w:pStyle w:val="NoSpacing"/>
        <w:numPr>
          <w:ilvl w:val="0"/>
          <w:numId w:val="1"/>
        </w:numPr>
        <w:spacing w:line="360" w:lineRule="auto"/>
        <w:ind w:left="360"/>
        <w:jc w:val="both"/>
        <w:rPr>
          <w:rFonts w:ascii="Arial" w:hAnsi="Arial" w:cs="Arial"/>
          <w:sz w:val="20"/>
          <w:szCs w:val="20"/>
        </w:rPr>
      </w:pPr>
      <w:r>
        <w:rPr>
          <w:rFonts w:ascii="Arial" w:hAnsi="Arial" w:cs="Arial"/>
          <w:b/>
          <w:sz w:val="20"/>
          <w:szCs w:val="20"/>
        </w:rPr>
        <w:t>CONSTRUCTION REQUIREMENTS:</w:t>
      </w:r>
    </w:p>
    <w:p w14:paraId="72ADC098" w14:textId="39882026" w:rsidR="00F91E93" w:rsidRDefault="00146D15" w:rsidP="007E1928">
      <w:pPr>
        <w:pStyle w:val="NoSpacing"/>
        <w:numPr>
          <w:ilvl w:val="1"/>
          <w:numId w:val="1"/>
        </w:numPr>
        <w:spacing w:line="360" w:lineRule="auto"/>
        <w:ind w:left="720"/>
        <w:jc w:val="both"/>
        <w:rPr>
          <w:rFonts w:ascii="Arial" w:hAnsi="Arial" w:cs="Arial"/>
          <w:sz w:val="20"/>
          <w:szCs w:val="20"/>
        </w:rPr>
      </w:pPr>
      <w:commentRangeStart w:id="1"/>
      <w:r>
        <w:rPr>
          <w:rFonts w:ascii="Arial" w:hAnsi="Arial" w:cs="Arial"/>
          <w:sz w:val="20"/>
          <w:szCs w:val="20"/>
        </w:rPr>
        <w:t xml:space="preserve">The Company agrees that the Road shall be constructed per the current NDDOT Standard Specifications for Road and Bridge Construction. </w:t>
      </w:r>
      <w:commentRangeEnd w:id="1"/>
      <w:r w:rsidR="003C63EA">
        <w:rPr>
          <w:rStyle w:val="CommentReference"/>
        </w:rPr>
        <w:commentReference w:id="1"/>
      </w:r>
    </w:p>
    <w:p w14:paraId="01B9D3B6" w14:textId="36461A69" w:rsidR="00F91E93" w:rsidRDefault="00F91E93" w:rsidP="007E1928">
      <w:pPr>
        <w:pStyle w:val="NoSpacing"/>
        <w:numPr>
          <w:ilvl w:val="1"/>
          <w:numId w:val="1"/>
        </w:numPr>
        <w:spacing w:line="360" w:lineRule="auto"/>
        <w:ind w:left="720"/>
        <w:jc w:val="both"/>
        <w:rPr>
          <w:rFonts w:ascii="Arial" w:hAnsi="Arial" w:cs="Arial"/>
          <w:sz w:val="20"/>
          <w:szCs w:val="20"/>
        </w:rPr>
      </w:pPr>
      <w:r>
        <w:rPr>
          <w:rFonts w:ascii="Arial" w:hAnsi="Arial" w:cs="Arial"/>
          <w:sz w:val="20"/>
          <w:szCs w:val="20"/>
        </w:rPr>
        <w:t xml:space="preserve">The </w:t>
      </w:r>
      <w:r w:rsidR="00C471B5">
        <w:rPr>
          <w:rFonts w:ascii="Arial" w:hAnsi="Arial" w:cs="Arial"/>
          <w:sz w:val="20"/>
          <w:szCs w:val="20"/>
        </w:rPr>
        <w:t>Road shall be constructed by a licensed</w:t>
      </w:r>
      <w:r w:rsidR="008856F7">
        <w:rPr>
          <w:rFonts w:ascii="Arial" w:hAnsi="Arial" w:cs="Arial"/>
          <w:sz w:val="20"/>
          <w:szCs w:val="20"/>
        </w:rPr>
        <w:t xml:space="preserve"> and</w:t>
      </w:r>
      <w:r w:rsidR="00C471B5">
        <w:rPr>
          <w:rFonts w:ascii="Arial" w:hAnsi="Arial" w:cs="Arial"/>
          <w:sz w:val="20"/>
          <w:szCs w:val="20"/>
        </w:rPr>
        <w:t xml:space="preserve"> insured </w:t>
      </w:r>
      <w:r w:rsidR="00F6612E">
        <w:rPr>
          <w:rFonts w:ascii="Arial" w:hAnsi="Arial" w:cs="Arial"/>
          <w:sz w:val="20"/>
          <w:szCs w:val="20"/>
        </w:rPr>
        <w:t xml:space="preserve">Contractor </w:t>
      </w:r>
      <w:r w:rsidR="00C471B5">
        <w:rPr>
          <w:rFonts w:ascii="Arial" w:hAnsi="Arial" w:cs="Arial"/>
          <w:sz w:val="20"/>
          <w:szCs w:val="20"/>
        </w:rPr>
        <w:t xml:space="preserve">in the State of North </w:t>
      </w:r>
      <w:r w:rsidR="00C471B5" w:rsidRPr="00206EFF">
        <w:rPr>
          <w:rFonts w:ascii="Arial" w:hAnsi="Arial" w:cs="Arial"/>
          <w:sz w:val="20"/>
          <w:szCs w:val="20"/>
        </w:rPr>
        <w:t>Dakota. A copy of the North Dakota Contractors License</w:t>
      </w:r>
      <w:r w:rsidR="004A32D5" w:rsidRPr="00206EFF">
        <w:rPr>
          <w:rFonts w:ascii="Arial" w:hAnsi="Arial" w:cs="Arial"/>
          <w:sz w:val="20"/>
          <w:szCs w:val="20"/>
        </w:rPr>
        <w:t xml:space="preserve"> and</w:t>
      </w:r>
      <w:r w:rsidR="00C471B5" w:rsidRPr="00206EFF">
        <w:rPr>
          <w:rFonts w:ascii="Arial" w:hAnsi="Arial" w:cs="Arial"/>
          <w:sz w:val="20"/>
          <w:szCs w:val="20"/>
        </w:rPr>
        <w:t xml:space="preserve"> insurance</w:t>
      </w:r>
      <w:r w:rsidR="00206EFF">
        <w:rPr>
          <w:rFonts w:ascii="Arial" w:hAnsi="Arial" w:cs="Arial"/>
          <w:sz w:val="20"/>
          <w:szCs w:val="20"/>
        </w:rPr>
        <w:t xml:space="preserve"> </w:t>
      </w:r>
      <w:r w:rsidR="00C471B5" w:rsidRPr="00206EFF">
        <w:rPr>
          <w:rFonts w:ascii="Arial" w:hAnsi="Arial" w:cs="Arial"/>
          <w:sz w:val="20"/>
          <w:szCs w:val="20"/>
        </w:rPr>
        <w:t xml:space="preserve">certificates shall be </w:t>
      </w:r>
      <w:r w:rsidR="0049322C">
        <w:rPr>
          <w:rFonts w:ascii="Arial" w:hAnsi="Arial" w:cs="Arial"/>
          <w:sz w:val="20"/>
          <w:szCs w:val="20"/>
        </w:rPr>
        <w:t>attached to</w:t>
      </w:r>
      <w:r w:rsidR="0049322C" w:rsidRPr="00206EFF">
        <w:rPr>
          <w:rFonts w:ascii="Arial" w:hAnsi="Arial" w:cs="Arial"/>
          <w:sz w:val="20"/>
          <w:szCs w:val="20"/>
        </w:rPr>
        <w:t xml:space="preserve"> </w:t>
      </w:r>
      <w:r w:rsidR="00F6612E" w:rsidRPr="00206EFF">
        <w:rPr>
          <w:rFonts w:ascii="Arial" w:hAnsi="Arial" w:cs="Arial"/>
          <w:sz w:val="20"/>
          <w:szCs w:val="20"/>
        </w:rPr>
        <w:t>with</w:t>
      </w:r>
      <w:r w:rsidR="00C471B5" w:rsidRPr="00206EFF">
        <w:rPr>
          <w:rFonts w:ascii="Arial" w:hAnsi="Arial" w:cs="Arial"/>
          <w:sz w:val="20"/>
          <w:szCs w:val="20"/>
        </w:rPr>
        <w:t xml:space="preserve"> this Agreement.</w:t>
      </w:r>
      <w:r w:rsidR="00C471B5">
        <w:rPr>
          <w:rFonts w:ascii="Arial" w:hAnsi="Arial" w:cs="Arial"/>
          <w:sz w:val="20"/>
          <w:szCs w:val="20"/>
        </w:rPr>
        <w:t xml:space="preserve"> </w:t>
      </w:r>
    </w:p>
    <w:p w14:paraId="57EAF9FE" w14:textId="3A70085C" w:rsidR="00085C66" w:rsidRDefault="00085C66" w:rsidP="007E1928">
      <w:pPr>
        <w:pStyle w:val="NoSpacing"/>
        <w:numPr>
          <w:ilvl w:val="1"/>
          <w:numId w:val="1"/>
        </w:numPr>
        <w:spacing w:line="360" w:lineRule="auto"/>
        <w:ind w:left="720"/>
        <w:jc w:val="both"/>
        <w:rPr>
          <w:rFonts w:ascii="Arial" w:hAnsi="Arial" w:cs="Arial"/>
          <w:sz w:val="20"/>
          <w:szCs w:val="20"/>
        </w:rPr>
      </w:pPr>
      <w:r>
        <w:rPr>
          <w:rFonts w:ascii="Arial" w:hAnsi="Arial" w:cs="Arial"/>
          <w:sz w:val="20"/>
          <w:szCs w:val="20"/>
        </w:rPr>
        <w:t>The Company designate</w:t>
      </w:r>
      <w:r w:rsidR="0049322C">
        <w:rPr>
          <w:rFonts w:ascii="Arial" w:hAnsi="Arial" w:cs="Arial"/>
          <w:sz w:val="20"/>
          <w:szCs w:val="20"/>
        </w:rPr>
        <w:t>s the following person as</w:t>
      </w:r>
      <w:r>
        <w:rPr>
          <w:rFonts w:ascii="Arial" w:hAnsi="Arial" w:cs="Arial"/>
          <w:sz w:val="20"/>
          <w:szCs w:val="20"/>
        </w:rPr>
        <w:t xml:space="preserve"> a contact person for the project who shall keep the County informed throughout the duration of the construction. </w:t>
      </w:r>
    </w:p>
    <w:p w14:paraId="7FB5F885" w14:textId="5D59606D" w:rsidR="0049322C" w:rsidRDefault="0049322C" w:rsidP="0049322C">
      <w:pPr>
        <w:pStyle w:val="NoSpacing"/>
        <w:spacing w:line="360" w:lineRule="auto"/>
        <w:ind w:left="1440"/>
        <w:jc w:val="both"/>
        <w:rPr>
          <w:rFonts w:ascii="Arial" w:hAnsi="Arial" w:cs="Arial"/>
          <w:sz w:val="20"/>
          <w:szCs w:val="20"/>
        </w:rPr>
      </w:pPr>
      <w:r>
        <w:rPr>
          <w:rFonts w:ascii="Arial" w:hAnsi="Arial" w:cs="Arial"/>
          <w:sz w:val="20"/>
          <w:szCs w:val="20"/>
        </w:rPr>
        <w:t xml:space="preserve">Name: </w:t>
      </w:r>
      <w:r>
        <w:rPr>
          <w:rFonts w:ascii="Arial" w:hAnsi="Arial" w:cs="Arial"/>
          <w:sz w:val="20"/>
          <w:szCs w:val="20"/>
        </w:rPr>
        <w:tab/>
        <w:t>________________________</w:t>
      </w:r>
    </w:p>
    <w:p w14:paraId="1803CD61" w14:textId="5C8B0C07" w:rsidR="0049322C" w:rsidRDefault="0049322C" w:rsidP="0049322C">
      <w:pPr>
        <w:pStyle w:val="NoSpacing"/>
        <w:spacing w:line="360" w:lineRule="auto"/>
        <w:ind w:left="1440"/>
        <w:jc w:val="both"/>
        <w:rPr>
          <w:rFonts w:ascii="Arial" w:hAnsi="Arial" w:cs="Arial"/>
          <w:sz w:val="20"/>
          <w:szCs w:val="20"/>
        </w:rPr>
      </w:pPr>
      <w:r>
        <w:rPr>
          <w:rFonts w:ascii="Arial" w:hAnsi="Arial" w:cs="Arial"/>
          <w:sz w:val="20"/>
          <w:szCs w:val="20"/>
        </w:rPr>
        <w:t xml:space="preserve">Cell: </w:t>
      </w:r>
      <w:r>
        <w:rPr>
          <w:rFonts w:ascii="Arial" w:hAnsi="Arial" w:cs="Arial"/>
          <w:sz w:val="20"/>
          <w:szCs w:val="20"/>
        </w:rPr>
        <w:tab/>
        <w:t>________________________</w:t>
      </w:r>
    </w:p>
    <w:p w14:paraId="78921A31" w14:textId="764A0410" w:rsidR="0049322C" w:rsidRPr="00202366" w:rsidRDefault="0049322C" w:rsidP="00625C46">
      <w:pPr>
        <w:pStyle w:val="NoSpacing"/>
        <w:spacing w:line="360" w:lineRule="auto"/>
        <w:ind w:left="1440"/>
        <w:jc w:val="both"/>
        <w:rPr>
          <w:rFonts w:ascii="Arial" w:hAnsi="Arial" w:cs="Arial"/>
          <w:sz w:val="20"/>
          <w:szCs w:val="20"/>
        </w:rPr>
      </w:pPr>
      <w:r>
        <w:rPr>
          <w:rFonts w:ascii="Arial" w:hAnsi="Arial" w:cs="Arial"/>
          <w:sz w:val="20"/>
          <w:szCs w:val="20"/>
        </w:rPr>
        <w:t>Email:</w:t>
      </w:r>
      <w:r>
        <w:rPr>
          <w:rFonts w:ascii="Arial" w:hAnsi="Arial" w:cs="Arial"/>
          <w:sz w:val="20"/>
          <w:szCs w:val="20"/>
        </w:rPr>
        <w:tab/>
      </w:r>
      <w:r w:rsidRPr="00202366">
        <w:rPr>
          <w:rFonts w:ascii="Arial" w:hAnsi="Arial" w:cs="Arial"/>
          <w:sz w:val="20"/>
          <w:szCs w:val="20"/>
        </w:rPr>
        <w:t>________________________</w:t>
      </w:r>
    </w:p>
    <w:p w14:paraId="07853DF9" w14:textId="5FE00064" w:rsidR="00344B5D" w:rsidRPr="002C2AAE" w:rsidRDefault="00344B5D" w:rsidP="007E1928">
      <w:pPr>
        <w:pStyle w:val="NoSpacing"/>
        <w:numPr>
          <w:ilvl w:val="1"/>
          <w:numId w:val="1"/>
        </w:numPr>
        <w:spacing w:line="360" w:lineRule="auto"/>
        <w:ind w:left="720"/>
        <w:jc w:val="both"/>
        <w:rPr>
          <w:rFonts w:ascii="Arial" w:hAnsi="Arial" w:cs="Arial"/>
          <w:sz w:val="20"/>
          <w:szCs w:val="20"/>
        </w:rPr>
      </w:pPr>
      <w:r w:rsidRPr="00202366">
        <w:rPr>
          <w:rFonts w:ascii="Arial" w:hAnsi="Arial" w:cs="Arial"/>
          <w:sz w:val="20"/>
          <w:szCs w:val="20"/>
        </w:rPr>
        <w:t xml:space="preserve">The Road shall be completed no later than </w:t>
      </w:r>
      <w:r w:rsidR="00854FFE">
        <w:rPr>
          <w:rFonts w:ascii="Arial" w:hAnsi="Arial" w:cs="Arial"/>
          <w:sz w:val="20"/>
          <w:szCs w:val="20"/>
        </w:rPr>
        <w:t>twelve</w:t>
      </w:r>
      <w:r w:rsidR="006A1CBB" w:rsidRPr="00FC7575">
        <w:rPr>
          <w:rFonts w:ascii="Arial" w:hAnsi="Arial" w:cs="Arial"/>
          <w:sz w:val="20"/>
          <w:szCs w:val="20"/>
        </w:rPr>
        <w:t xml:space="preserve"> (1</w:t>
      </w:r>
      <w:r w:rsidR="00854FFE">
        <w:rPr>
          <w:rFonts w:ascii="Arial" w:hAnsi="Arial" w:cs="Arial"/>
          <w:sz w:val="20"/>
          <w:szCs w:val="20"/>
        </w:rPr>
        <w:t>2</w:t>
      </w:r>
      <w:r w:rsidR="006A1CBB" w:rsidRPr="00FC7575">
        <w:rPr>
          <w:rFonts w:ascii="Arial" w:hAnsi="Arial" w:cs="Arial"/>
          <w:sz w:val="20"/>
          <w:szCs w:val="20"/>
        </w:rPr>
        <w:t>) months</w:t>
      </w:r>
      <w:r w:rsidRPr="00202366">
        <w:rPr>
          <w:rFonts w:ascii="Arial" w:hAnsi="Arial" w:cs="Arial"/>
          <w:sz w:val="20"/>
          <w:szCs w:val="20"/>
        </w:rPr>
        <w:t xml:space="preserve"> from the </w:t>
      </w:r>
      <w:r w:rsidR="00157AF7" w:rsidRPr="002C2AAE">
        <w:rPr>
          <w:rFonts w:ascii="Arial" w:hAnsi="Arial" w:cs="Arial"/>
          <w:sz w:val="20"/>
          <w:szCs w:val="20"/>
        </w:rPr>
        <w:t>E</w:t>
      </w:r>
      <w:r w:rsidRPr="002C2AAE">
        <w:rPr>
          <w:rFonts w:ascii="Arial" w:hAnsi="Arial" w:cs="Arial"/>
          <w:sz w:val="20"/>
          <w:szCs w:val="20"/>
        </w:rPr>
        <w:t xml:space="preserve">ffective </w:t>
      </w:r>
      <w:r w:rsidR="00157AF7" w:rsidRPr="002C2AAE">
        <w:rPr>
          <w:rFonts w:ascii="Arial" w:hAnsi="Arial" w:cs="Arial"/>
          <w:sz w:val="20"/>
          <w:szCs w:val="20"/>
        </w:rPr>
        <w:t>D</w:t>
      </w:r>
      <w:r w:rsidRPr="002C2AAE">
        <w:rPr>
          <w:rFonts w:ascii="Arial" w:hAnsi="Arial" w:cs="Arial"/>
          <w:sz w:val="20"/>
          <w:szCs w:val="20"/>
        </w:rPr>
        <w:t xml:space="preserve">ate of this Agreement. </w:t>
      </w:r>
    </w:p>
    <w:p w14:paraId="3D00A718" w14:textId="39763ACB" w:rsidR="00B77524" w:rsidRDefault="00B77524" w:rsidP="007E1928">
      <w:pPr>
        <w:pStyle w:val="NoSpacing"/>
        <w:numPr>
          <w:ilvl w:val="1"/>
          <w:numId w:val="1"/>
        </w:numPr>
        <w:spacing w:line="360" w:lineRule="auto"/>
        <w:ind w:left="720"/>
        <w:jc w:val="both"/>
        <w:rPr>
          <w:rFonts w:ascii="Arial" w:hAnsi="Arial" w:cs="Arial"/>
          <w:sz w:val="20"/>
          <w:szCs w:val="20"/>
        </w:rPr>
      </w:pPr>
      <w:r w:rsidRPr="002C2AAE">
        <w:rPr>
          <w:rFonts w:ascii="Arial" w:hAnsi="Arial" w:cs="Arial"/>
          <w:sz w:val="20"/>
          <w:szCs w:val="20"/>
        </w:rPr>
        <w:t>The Company shall notify the County when the construction of the Road is complete and allow the County to complete a final inspection of the improvement</w:t>
      </w:r>
      <w:r w:rsidR="00F6612E" w:rsidRPr="002C2AAE">
        <w:rPr>
          <w:rFonts w:ascii="Arial" w:hAnsi="Arial" w:cs="Arial"/>
          <w:sz w:val="20"/>
          <w:szCs w:val="20"/>
        </w:rPr>
        <w:t>s</w:t>
      </w:r>
      <w:r w:rsidRPr="002C2AAE">
        <w:rPr>
          <w:rFonts w:ascii="Arial" w:hAnsi="Arial" w:cs="Arial"/>
          <w:sz w:val="20"/>
          <w:szCs w:val="20"/>
        </w:rPr>
        <w:t xml:space="preserve">. Any non-approved deviations from the approved construction documents shall be fixed by the Company within </w:t>
      </w:r>
      <w:r w:rsidR="00D95986" w:rsidRPr="00625C46">
        <w:rPr>
          <w:rFonts w:ascii="Arial" w:hAnsi="Arial" w:cs="Arial"/>
          <w:sz w:val="20"/>
          <w:szCs w:val="20"/>
        </w:rPr>
        <w:t>one</w:t>
      </w:r>
      <w:r w:rsidRPr="00202366">
        <w:rPr>
          <w:rFonts w:ascii="Arial" w:hAnsi="Arial" w:cs="Arial"/>
          <w:sz w:val="20"/>
          <w:szCs w:val="20"/>
        </w:rPr>
        <w:t xml:space="preserve"> months</w:t>
      </w:r>
      <w:r>
        <w:rPr>
          <w:rFonts w:ascii="Arial" w:hAnsi="Arial" w:cs="Arial"/>
          <w:sz w:val="20"/>
          <w:szCs w:val="20"/>
        </w:rPr>
        <w:t xml:space="preserve"> of being notified of the issue</w:t>
      </w:r>
      <w:r w:rsidR="00FC1F82">
        <w:rPr>
          <w:rFonts w:ascii="Arial" w:hAnsi="Arial" w:cs="Arial"/>
          <w:sz w:val="20"/>
          <w:szCs w:val="20"/>
        </w:rPr>
        <w:t>, or other time frame agreed to by the Parties.</w:t>
      </w:r>
      <w:r>
        <w:rPr>
          <w:rFonts w:ascii="Arial" w:hAnsi="Arial" w:cs="Arial"/>
          <w:sz w:val="20"/>
          <w:szCs w:val="20"/>
        </w:rPr>
        <w:t xml:space="preserve"> </w:t>
      </w:r>
    </w:p>
    <w:p w14:paraId="13717817" w14:textId="1BA75E06" w:rsidR="007E1928" w:rsidRDefault="00F91E93" w:rsidP="00F91E93">
      <w:pPr>
        <w:pStyle w:val="NoSpacing"/>
        <w:numPr>
          <w:ilvl w:val="0"/>
          <w:numId w:val="1"/>
        </w:numPr>
        <w:spacing w:line="360" w:lineRule="auto"/>
        <w:ind w:left="360"/>
        <w:jc w:val="both"/>
        <w:rPr>
          <w:rFonts w:ascii="Arial" w:hAnsi="Arial" w:cs="Arial"/>
          <w:sz w:val="20"/>
          <w:szCs w:val="20"/>
        </w:rPr>
      </w:pPr>
      <w:r>
        <w:rPr>
          <w:rFonts w:ascii="Arial" w:hAnsi="Arial" w:cs="Arial"/>
          <w:b/>
          <w:sz w:val="20"/>
          <w:szCs w:val="20"/>
        </w:rPr>
        <w:t>POST CONSTRUCTION REQUIREMENTS:</w:t>
      </w:r>
      <w:r w:rsidR="00146D15">
        <w:rPr>
          <w:rFonts w:ascii="Arial" w:hAnsi="Arial" w:cs="Arial"/>
          <w:sz w:val="20"/>
          <w:szCs w:val="20"/>
        </w:rPr>
        <w:t xml:space="preserve"> </w:t>
      </w:r>
    </w:p>
    <w:p w14:paraId="66C72347" w14:textId="016C4778" w:rsidR="00214944" w:rsidRPr="00206EFF" w:rsidRDefault="00214944" w:rsidP="007E1928">
      <w:pPr>
        <w:pStyle w:val="NoSpacing"/>
        <w:numPr>
          <w:ilvl w:val="1"/>
          <w:numId w:val="1"/>
        </w:numPr>
        <w:spacing w:line="360" w:lineRule="auto"/>
        <w:ind w:left="720"/>
        <w:jc w:val="both"/>
        <w:rPr>
          <w:rFonts w:ascii="Arial" w:hAnsi="Arial" w:cs="Arial"/>
          <w:sz w:val="20"/>
          <w:szCs w:val="20"/>
        </w:rPr>
      </w:pPr>
      <w:r w:rsidRPr="00206EFF">
        <w:rPr>
          <w:rFonts w:ascii="Arial" w:hAnsi="Arial" w:cs="Arial"/>
          <w:sz w:val="20"/>
          <w:szCs w:val="20"/>
        </w:rPr>
        <w:t xml:space="preserve">An Engineer shall provide a certification to the County after completion of the construction that the </w:t>
      </w:r>
      <w:r w:rsidR="00600F73">
        <w:rPr>
          <w:rFonts w:ascii="Arial" w:hAnsi="Arial" w:cs="Arial"/>
          <w:sz w:val="20"/>
          <w:szCs w:val="20"/>
        </w:rPr>
        <w:t>R</w:t>
      </w:r>
      <w:r w:rsidR="00600F73" w:rsidRPr="00206EFF">
        <w:rPr>
          <w:rFonts w:ascii="Arial" w:hAnsi="Arial" w:cs="Arial"/>
          <w:sz w:val="20"/>
          <w:szCs w:val="20"/>
        </w:rPr>
        <w:t xml:space="preserve">oad </w:t>
      </w:r>
      <w:r w:rsidRPr="00206EFF">
        <w:rPr>
          <w:rFonts w:ascii="Arial" w:hAnsi="Arial" w:cs="Arial"/>
          <w:sz w:val="20"/>
          <w:szCs w:val="20"/>
        </w:rPr>
        <w:t xml:space="preserve">was built in accordance with the contract documents. </w:t>
      </w:r>
    </w:p>
    <w:p w14:paraId="0F68A733" w14:textId="0B6FACC6" w:rsidR="00344B5D" w:rsidRPr="00206EFF" w:rsidRDefault="00344B5D" w:rsidP="007E1928">
      <w:pPr>
        <w:pStyle w:val="NoSpacing"/>
        <w:numPr>
          <w:ilvl w:val="1"/>
          <w:numId w:val="1"/>
        </w:numPr>
        <w:spacing w:line="360" w:lineRule="auto"/>
        <w:ind w:left="720"/>
        <w:jc w:val="both"/>
        <w:rPr>
          <w:rFonts w:ascii="Arial" w:hAnsi="Arial" w:cs="Arial"/>
          <w:sz w:val="20"/>
          <w:szCs w:val="20"/>
        </w:rPr>
      </w:pPr>
      <w:commentRangeStart w:id="2"/>
      <w:r w:rsidRPr="00206EFF">
        <w:rPr>
          <w:rFonts w:ascii="Arial" w:hAnsi="Arial" w:cs="Arial"/>
          <w:sz w:val="20"/>
          <w:szCs w:val="20"/>
        </w:rPr>
        <w:t xml:space="preserve">The </w:t>
      </w:r>
      <w:r w:rsidR="00792915">
        <w:rPr>
          <w:rFonts w:ascii="Arial" w:hAnsi="Arial" w:cs="Arial"/>
          <w:sz w:val="20"/>
          <w:szCs w:val="20"/>
        </w:rPr>
        <w:t>County shall not be responsible for the</w:t>
      </w:r>
      <w:r w:rsidR="008A1866">
        <w:rPr>
          <w:rFonts w:ascii="Arial" w:hAnsi="Arial" w:cs="Arial"/>
          <w:sz w:val="20"/>
          <w:szCs w:val="20"/>
        </w:rPr>
        <w:t xml:space="preserve"> repair or</w:t>
      </w:r>
      <w:r w:rsidR="00792915">
        <w:rPr>
          <w:rFonts w:ascii="Arial" w:hAnsi="Arial" w:cs="Arial"/>
          <w:sz w:val="20"/>
          <w:szCs w:val="20"/>
        </w:rPr>
        <w:t xml:space="preserve"> maintenance of the Road before, during, or after construction. </w:t>
      </w:r>
      <w:commentRangeEnd w:id="2"/>
      <w:r w:rsidR="00576003">
        <w:rPr>
          <w:rStyle w:val="CommentReference"/>
        </w:rPr>
        <w:commentReference w:id="2"/>
      </w:r>
    </w:p>
    <w:p w14:paraId="53073AA4" w14:textId="5643EC87" w:rsidR="00F5570B" w:rsidRPr="00206EFF" w:rsidRDefault="00F5570B" w:rsidP="007E1928">
      <w:pPr>
        <w:pStyle w:val="NoSpacing"/>
        <w:numPr>
          <w:ilvl w:val="1"/>
          <w:numId w:val="1"/>
        </w:numPr>
        <w:spacing w:line="360" w:lineRule="auto"/>
        <w:ind w:left="720"/>
        <w:jc w:val="both"/>
        <w:rPr>
          <w:rFonts w:ascii="Arial" w:hAnsi="Arial" w:cs="Arial"/>
          <w:sz w:val="20"/>
          <w:szCs w:val="20"/>
        </w:rPr>
      </w:pPr>
      <w:commentRangeStart w:id="3"/>
      <w:r w:rsidRPr="00206EFF">
        <w:rPr>
          <w:rFonts w:ascii="Arial" w:hAnsi="Arial" w:cs="Arial"/>
          <w:sz w:val="20"/>
          <w:szCs w:val="20"/>
        </w:rPr>
        <w:lastRenderedPageBreak/>
        <w:t>Specific to this Road</w:t>
      </w:r>
      <w:r w:rsidR="0043170B" w:rsidRPr="00206EFF">
        <w:rPr>
          <w:rFonts w:ascii="Arial" w:hAnsi="Arial" w:cs="Arial"/>
          <w:sz w:val="20"/>
          <w:szCs w:val="20"/>
        </w:rPr>
        <w:t xml:space="preserve"> and while under the terms of this Agreement</w:t>
      </w:r>
      <w:r w:rsidRPr="00206EFF">
        <w:rPr>
          <w:rFonts w:ascii="Arial" w:hAnsi="Arial" w:cs="Arial"/>
          <w:sz w:val="20"/>
          <w:szCs w:val="20"/>
        </w:rPr>
        <w:t xml:space="preserve">, the </w:t>
      </w:r>
      <w:r w:rsidR="0043170B" w:rsidRPr="00206EFF">
        <w:rPr>
          <w:rFonts w:ascii="Arial" w:hAnsi="Arial" w:cs="Arial"/>
          <w:sz w:val="20"/>
          <w:szCs w:val="20"/>
        </w:rPr>
        <w:t>pu</w:t>
      </w:r>
      <w:r w:rsidR="00066102" w:rsidRPr="00206EFF">
        <w:rPr>
          <w:rFonts w:ascii="Arial" w:hAnsi="Arial" w:cs="Arial"/>
          <w:sz w:val="20"/>
          <w:szCs w:val="20"/>
        </w:rPr>
        <w:t>b</w:t>
      </w:r>
      <w:r w:rsidR="0043170B" w:rsidRPr="00206EFF">
        <w:rPr>
          <w:rFonts w:ascii="Arial" w:hAnsi="Arial" w:cs="Arial"/>
          <w:sz w:val="20"/>
          <w:szCs w:val="20"/>
        </w:rPr>
        <w:t>lic</w:t>
      </w:r>
      <w:r w:rsidRPr="00206EFF">
        <w:rPr>
          <w:rFonts w:ascii="Arial" w:hAnsi="Arial" w:cs="Arial"/>
          <w:sz w:val="20"/>
          <w:szCs w:val="20"/>
        </w:rPr>
        <w:t xml:space="preserve"> is exempt from and not obligated to comply with the County’s Inclement Weather Restrictions or Overweight/Oversized permitting requirements</w:t>
      </w:r>
      <w:r w:rsidR="00C55B13" w:rsidRPr="00206EFF">
        <w:rPr>
          <w:rFonts w:ascii="Arial" w:hAnsi="Arial" w:cs="Arial"/>
          <w:sz w:val="20"/>
          <w:szCs w:val="20"/>
        </w:rPr>
        <w:t xml:space="preserve"> while the road is </w:t>
      </w:r>
      <w:r w:rsidR="00791282">
        <w:rPr>
          <w:rFonts w:ascii="Arial" w:hAnsi="Arial" w:cs="Arial"/>
          <w:sz w:val="20"/>
          <w:szCs w:val="20"/>
        </w:rPr>
        <w:t>not maintained by the County</w:t>
      </w:r>
      <w:r w:rsidRPr="00206EFF">
        <w:rPr>
          <w:rFonts w:ascii="Arial" w:hAnsi="Arial" w:cs="Arial"/>
          <w:sz w:val="20"/>
          <w:szCs w:val="20"/>
        </w:rPr>
        <w:t xml:space="preserve">. </w:t>
      </w:r>
      <w:commentRangeEnd w:id="3"/>
      <w:r w:rsidR="00576003">
        <w:rPr>
          <w:rStyle w:val="CommentReference"/>
        </w:rPr>
        <w:commentReference w:id="3"/>
      </w:r>
    </w:p>
    <w:p w14:paraId="5265391A" w14:textId="520B537D" w:rsidR="00DA5434" w:rsidRPr="00C55B13" w:rsidRDefault="00DA5434" w:rsidP="0063090B">
      <w:pPr>
        <w:pStyle w:val="NoSpacing"/>
        <w:numPr>
          <w:ilvl w:val="0"/>
          <w:numId w:val="1"/>
        </w:numPr>
        <w:spacing w:line="360" w:lineRule="auto"/>
        <w:ind w:left="360"/>
        <w:jc w:val="both"/>
        <w:rPr>
          <w:rFonts w:ascii="Arial" w:hAnsi="Arial" w:cs="Arial"/>
          <w:sz w:val="20"/>
          <w:szCs w:val="20"/>
        </w:rPr>
      </w:pPr>
      <w:r w:rsidRPr="00C55B13">
        <w:rPr>
          <w:rFonts w:ascii="Arial" w:hAnsi="Arial" w:cs="Arial"/>
          <w:b/>
          <w:sz w:val="20"/>
          <w:szCs w:val="20"/>
        </w:rPr>
        <w:t xml:space="preserve">COST ESTIMATES FOR </w:t>
      </w:r>
      <w:r w:rsidR="00303566" w:rsidRPr="00C55B13">
        <w:rPr>
          <w:rFonts w:ascii="Arial" w:hAnsi="Arial" w:cs="Arial"/>
          <w:b/>
          <w:sz w:val="20"/>
          <w:szCs w:val="20"/>
        </w:rPr>
        <w:t xml:space="preserve">ROAD </w:t>
      </w:r>
      <w:r w:rsidRPr="00C55B13">
        <w:rPr>
          <w:rFonts w:ascii="Arial" w:hAnsi="Arial" w:cs="Arial"/>
          <w:b/>
          <w:sz w:val="20"/>
          <w:szCs w:val="20"/>
        </w:rPr>
        <w:t>IMPROVEMENT AND SECURITY</w:t>
      </w:r>
    </w:p>
    <w:p w14:paraId="27292D48" w14:textId="78EB5481" w:rsidR="00DA5434" w:rsidRPr="00C55B13" w:rsidRDefault="00303566" w:rsidP="00D10279">
      <w:pPr>
        <w:pStyle w:val="NoSpacing"/>
        <w:spacing w:line="360" w:lineRule="auto"/>
        <w:ind w:firstLine="360"/>
        <w:jc w:val="both"/>
        <w:rPr>
          <w:rFonts w:ascii="Arial" w:hAnsi="Arial" w:cs="Arial"/>
          <w:sz w:val="20"/>
          <w:szCs w:val="20"/>
        </w:rPr>
      </w:pPr>
      <w:r w:rsidRPr="00C55B13">
        <w:rPr>
          <w:rFonts w:ascii="Arial" w:hAnsi="Arial" w:cs="Arial"/>
          <w:sz w:val="20"/>
          <w:szCs w:val="20"/>
        </w:rPr>
        <w:t xml:space="preserve">Cost estimates of said </w:t>
      </w:r>
      <w:r w:rsidR="0051627C">
        <w:rPr>
          <w:rFonts w:ascii="Arial" w:hAnsi="Arial" w:cs="Arial"/>
          <w:sz w:val="20"/>
          <w:szCs w:val="20"/>
        </w:rPr>
        <w:t>R</w:t>
      </w:r>
      <w:r w:rsidR="0051627C" w:rsidRPr="00C55B13">
        <w:rPr>
          <w:rFonts w:ascii="Arial" w:hAnsi="Arial" w:cs="Arial"/>
          <w:sz w:val="20"/>
          <w:szCs w:val="20"/>
        </w:rPr>
        <w:t xml:space="preserve">oad </w:t>
      </w:r>
      <w:r w:rsidRPr="00C55B13">
        <w:rPr>
          <w:rFonts w:ascii="Arial" w:hAnsi="Arial" w:cs="Arial"/>
          <w:sz w:val="20"/>
          <w:szCs w:val="20"/>
        </w:rPr>
        <w:t>improvements</w:t>
      </w:r>
      <w:r w:rsidR="004A48AA" w:rsidRPr="00C55B13">
        <w:rPr>
          <w:rFonts w:ascii="Arial" w:hAnsi="Arial" w:cs="Arial"/>
          <w:sz w:val="20"/>
          <w:szCs w:val="20"/>
        </w:rPr>
        <w:t xml:space="preserve"> totaling _______________</w:t>
      </w:r>
      <w:r w:rsidR="00D10279" w:rsidRPr="00C55B13">
        <w:rPr>
          <w:rFonts w:ascii="Arial" w:hAnsi="Arial" w:cs="Arial"/>
          <w:sz w:val="20"/>
          <w:szCs w:val="20"/>
        </w:rPr>
        <w:t xml:space="preserve"> are </w:t>
      </w:r>
      <w:r w:rsidR="0051627C">
        <w:rPr>
          <w:rFonts w:ascii="Arial" w:hAnsi="Arial" w:cs="Arial"/>
          <w:sz w:val="20"/>
          <w:szCs w:val="20"/>
        </w:rPr>
        <w:t>attached as</w:t>
      </w:r>
      <w:r w:rsidR="00D10279" w:rsidRPr="00C55B13">
        <w:rPr>
          <w:rFonts w:ascii="Arial" w:hAnsi="Arial" w:cs="Arial"/>
          <w:sz w:val="20"/>
          <w:szCs w:val="20"/>
        </w:rPr>
        <w:t xml:space="preserve"> Exhibit C. The complete performance of construction of all </w:t>
      </w:r>
      <w:r w:rsidR="0051627C">
        <w:rPr>
          <w:rFonts w:ascii="Arial" w:hAnsi="Arial" w:cs="Arial"/>
          <w:sz w:val="20"/>
          <w:szCs w:val="20"/>
        </w:rPr>
        <w:t>R</w:t>
      </w:r>
      <w:r w:rsidR="00D10279" w:rsidRPr="00C55B13">
        <w:rPr>
          <w:rFonts w:ascii="Arial" w:hAnsi="Arial" w:cs="Arial"/>
          <w:sz w:val="20"/>
          <w:szCs w:val="20"/>
        </w:rPr>
        <w:t xml:space="preserve">oad improvements is secured by a performance bond in the amount </w:t>
      </w:r>
      <w:r w:rsidR="004A48AA" w:rsidRPr="00C55B13">
        <w:rPr>
          <w:rFonts w:ascii="Arial" w:hAnsi="Arial" w:cs="Arial"/>
          <w:sz w:val="20"/>
          <w:szCs w:val="20"/>
        </w:rPr>
        <w:t>of _______________</w:t>
      </w:r>
      <w:r w:rsidR="00D10279" w:rsidRPr="00C55B13">
        <w:rPr>
          <w:rFonts w:ascii="Arial" w:hAnsi="Arial" w:cs="Arial"/>
          <w:sz w:val="20"/>
          <w:szCs w:val="20"/>
        </w:rPr>
        <w:t xml:space="preserve">, representing an amount which is equal to the required one hundred twenty five percent (125%) of the cost of all required </w:t>
      </w:r>
      <w:r w:rsidR="0051627C">
        <w:rPr>
          <w:rFonts w:ascii="Arial" w:hAnsi="Arial" w:cs="Arial"/>
          <w:sz w:val="20"/>
          <w:szCs w:val="20"/>
        </w:rPr>
        <w:t>R</w:t>
      </w:r>
      <w:r w:rsidR="00D10279" w:rsidRPr="00C55B13">
        <w:rPr>
          <w:rFonts w:ascii="Arial" w:hAnsi="Arial" w:cs="Arial"/>
          <w:sz w:val="20"/>
          <w:szCs w:val="20"/>
        </w:rPr>
        <w:t xml:space="preserve">oad improvements. </w:t>
      </w:r>
    </w:p>
    <w:p w14:paraId="174FE0AA" w14:textId="0FD2BF6A" w:rsidR="00D10279" w:rsidRPr="00C55B13" w:rsidRDefault="00D10279" w:rsidP="00D10279">
      <w:pPr>
        <w:pStyle w:val="NoSpacing"/>
        <w:spacing w:line="360" w:lineRule="auto"/>
        <w:ind w:firstLine="360"/>
        <w:jc w:val="both"/>
        <w:rPr>
          <w:rFonts w:ascii="Arial" w:hAnsi="Arial" w:cs="Arial"/>
          <w:sz w:val="20"/>
          <w:szCs w:val="20"/>
        </w:rPr>
      </w:pPr>
      <w:r w:rsidRPr="00C55B13">
        <w:rPr>
          <w:rFonts w:ascii="Arial" w:hAnsi="Arial" w:cs="Arial"/>
          <w:sz w:val="20"/>
          <w:szCs w:val="20"/>
        </w:rPr>
        <w:t xml:space="preserve">Upon completion of the </w:t>
      </w:r>
      <w:r w:rsidR="0051627C">
        <w:rPr>
          <w:rFonts w:ascii="Arial" w:hAnsi="Arial" w:cs="Arial"/>
          <w:sz w:val="20"/>
          <w:szCs w:val="20"/>
        </w:rPr>
        <w:t>R</w:t>
      </w:r>
      <w:r w:rsidRPr="00C55B13">
        <w:rPr>
          <w:rFonts w:ascii="Arial" w:hAnsi="Arial" w:cs="Arial"/>
          <w:sz w:val="20"/>
          <w:szCs w:val="20"/>
        </w:rPr>
        <w:t>oad improvements and written request by the Company, the County shall release the full amount of the performance bond.</w:t>
      </w:r>
      <w:r w:rsidR="00791282">
        <w:rPr>
          <w:rFonts w:ascii="Arial" w:hAnsi="Arial" w:cs="Arial"/>
          <w:sz w:val="20"/>
          <w:szCs w:val="20"/>
        </w:rPr>
        <w:t xml:space="preserve"> By releasing the performance bond, the County </w:t>
      </w:r>
      <w:r w:rsidR="00E25B19">
        <w:rPr>
          <w:rFonts w:ascii="Arial" w:hAnsi="Arial" w:cs="Arial"/>
          <w:sz w:val="20"/>
          <w:szCs w:val="20"/>
        </w:rPr>
        <w:t xml:space="preserve">is acknowledging the satisfactory completion of the terms of this Agreement. </w:t>
      </w:r>
      <w:r w:rsidRPr="00C55B13">
        <w:rPr>
          <w:rFonts w:ascii="Arial" w:hAnsi="Arial" w:cs="Arial"/>
          <w:sz w:val="20"/>
          <w:szCs w:val="20"/>
        </w:rPr>
        <w:t xml:space="preserve"> </w:t>
      </w:r>
    </w:p>
    <w:p w14:paraId="5C423FCA" w14:textId="143F1069" w:rsidR="0063090B" w:rsidRPr="00C55B13" w:rsidRDefault="0063090B" w:rsidP="0063090B">
      <w:pPr>
        <w:pStyle w:val="NoSpacing"/>
        <w:numPr>
          <w:ilvl w:val="0"/>
          <w:numId w:val="1"/>
        </w:numPr>
        <w:spacing w:line="360" w:lineRule="auto"/>
        <w:ind w:left="360"/>
        <w:jc w:val="both"/>
        <w:rPr>
          <w:rFonts w:ascii="Arial" w:hAnsi="Arial" w:cs="Arial"/>
          <w:sz w:val="20"/>
          <w:szCs w:val="20"/>
        </w:rPr>
      </w:pPr>
      <w:r w:rsidRPr="00C55B13">
        <w:rPr>
          <w:rFonts w:ascii="Arial" w:hAnsi="Arial" w:cs="Arial"/>
          <w:b/>
          <w:sz w:val="20"/>
          <w:szCs w:val="20"/>
        </w:rPr>
        <w:t xml:space="preserve">LIABILITY </w:t>
      </w:r>
    </w:p>
    <w:p w14:paraId="4E60EA9E" w14:textId="2BE42ED7" w:rsidR="002C63A6" w:rsidRDefault="002C63A6" w:rsidP="00D10279">
      <w:pPr>
        <w:pStyle w:val="NoSpacing"/>
        <w:spacing w:line="360" w:lineRule="auto"/>
        <w:ind w:firstLine="360"/>
        <w:jc w:val="both"/>
        <w:rPr>
          <w:rFonts w:ascii="Arial" w:hAnsi="Arial" w:cs="Arial"/>
          <w:sz w:val="20"/>
          <w:szCs w:val="20"/>
        </w:rPr>
      </w:pPr>
      <w:r w:rsidRPr="002C63A6">
        <w:rPr>
          <w:rFonts w:ascii="Arial" w:hAnsi="Arial" w:cs="Arial"/>
          <w:sz w:val="20"/>
          <w:szCs w:val="20"/>
        </w:rPr>
        <w:t>Company agrees to indemnify, defend, and hold the County harmless from any injury, loss, claims, actions, damages, liability, causes of action, demands, judgments, suits, costs, and expenses including reasonable attorney’s fees, resulting from loss of life, personal or bodily injury, damage to property, or any other incident arising from Company’s negligence during the Company’s construction of the Road pursuant to this Agreement which creates an unreasonably dangerous condition on the Road for a driver exercising ordinary care; should Company undertake any repair, maintenance, or improvement of the Road, then for Company’s negligent repair, negligent maintenance, or negligent improvement of the Road; Company’s performance of any of its obligations under this Agreement; or Company’s actions under or related to this Agreement, including actions resulting in the loss of life, personal or bodily injury, damage to property.</w:t>
      </w:r>
    </w:p>
    <w:p w14:paraId="3CBC8135" w14:textId="451CDDA7" w:rsidR="00523DF3" w:rsidRPr="00523DF3" w:rsidRDefault="00523DF3" w:rsidP="008D7996">
      <w:pPr>
        <w:pStyle w:val="NoSpacing"/>
        <w:numPr>
          <w:ilvl w:val="0"/>
          <w:numId w:val="1"/>
        </w:numPr>
        <w:spacing w:line="360" w:lineRule="auto"/>
        <w:ind w:left="360"/>
        <w:jc w:val="both"/>
        <w:rPr>
          <w:rFonts w:ascii="Arial" w:hAnsi="Arial" w:cs="Arial"/>
          <w:sz w:val="20"/>
          <w:szCs w:val="20"/>
        </w:rPr>
      </w:pPr>
      <w:r>
        <w:rPr>
          <w:rFonts w:ascii="Arial" w:hAnsi="Arial" w:cs="Arial"/>
          <w:b/>
          <w:sz w:val="20"/>
          <w:szCs w:val="20"/>
        </w:rPr>
        <w:t>SUCCESSORS OF COMPANY</w:t>
      </w:r>
    </w:p>
    <w:p w14:paraId="669C6CE1" w14:textId="2603CAFB" w:rsidR="0063090B" w:rsidRDefault="00523DF3" w:rsidP="00D10279">
      <w:pPr>
        <w:pStyle w:val="NoSpacing"/>
        <w:spacing w:line="360" w:lineRule="auto"/>
        <w:ind w:firstLine="360"/>
        <w:jc w:val="both"/>
        <w:rPr>
          <w:rFonts w:ascii="Arial" w:hAnsi="Arial" w:cs="Arial"/>
          <w:sz w:val="20"/>
          <w:szCs w:val="20"/>
        </w:rPr>
      </w:pPr>
      <w:r>
        <w:rPr>
          <w:rFonts w:ascii="Arial" w:hAnsi="Arial" w:cs="Arial"/>
          <w:sz w:val="20"/>
          <w:szCs w:val="20"/>
        </w:rPr>
        <w:t xml:space="preserve">This Agreement shall be binding upon, and inure to the benefit of all heirs, executors, administrators, successors, assigns, or purchasers of the respective parties to this Agreement, and all terms and conditions contained herein shall be equally binding on said heirs, executors, successors, assigns, or purchasers. </w:t>
      </w:r>
    </w:p>
    <w:p w14:paraId="5602DC06" w14:textId="6271ECBC" w:rsidR="008D7996" w:rsidRDefault="003610D8" w:rsidP="008D7996">
      <w:pPr>
        <w:pStyle w:val="NoSpacing"/>
        <w:numPr>
          <w:ilvl w:val="0"/>
          <w:numId w:val="1"/>
        </w:numPr>
        <w:spacing w:line="360" w:lineRule="auto"/>
        <w:ind w:left="360"/>
        <w:jc w:val="both"/>
        <w:rPr>
          <w:rFonts w:ascii="Arial" w:hAnsi="Arial" w:cs="Arial"/>
          <w:b/>
          <w:sz w:val="20"/>
          <w:szCs w:val="20"/>
        </w:rPr>
      </w:pPr>
      <w:r>
        <w:rPr>
          <w:rFonts w:ascii="Arial" w:hAnsi="Arial" w:cs="Arial"/>
          <w:b/>
          <w:sz w:val="20"/>
          <w:szCs w:val="20"/>
        </w:rPr>
        <w:t xml:space="preserve">ENTIRE AGREEMENT; </w:t>
      </w:r>
      <w:r w:rsidR="008D7996" w:rsidRPr="008D7996">
        <w:rPr>
          <w:rFonts w:ascii="Arial" w:hAnsi="Arial" w:cs="Arial"/>
          <w:b/>
          <w:sz w:val="20"/>
          <w:szCs w:val="20"/>
        </w:rPr>
        <w:t>SEVERABILITY</w:t>
      </w:r>
    </w:p>
    <w:p w14:paraId="216D302E" w14:textId="4768343D" w:rsidR="008D7996" w:rsidRDefault="003610D8" w:rsidP="00D10279">
      <w:pPr>
        <w:pStyle w:val="NoSpacing"/>
        <w:spacing w:line="360" w:lineRule="auto"/>
        <w:ind w:firstLine="360"/>
        <w:jc w:val="both"/>
        <w:rPr>
          <w:rFonts w:ascii="Arial" w:hAnsi="Arial" w:cs="Arial"/>
          <w:sz w:val="20"/>
          <w:szCs w:val="20"/>
        </w:rPr>
      </w:pPr>
      <w:r>
        <w:rPr>
          <w:rFonts w:ascii="Arial" w:hAnsi="Arial" w:cs="Arial"/>
          <w:sz w:val="20"/>
          <w:szCs w:val="20"/>
        </w:rPr>
        <w:t xml:space="preserve">The Agreement together with the exhibits and attachments constitutes the entire agreement of the Parties concerning the Road. </w:t>
      </w:r>
      <w:r w:rsidR="008D7996" w:rsidRPr="008D7996">
        <w:rPr>
          <w:rFonts w:ascii="Arial" w:hAnsi="Arial" w:cs="Arial"/>
          <w:sz w:val="20"/>
          <w:szCs w:val="20"/>
        </w:rPr>
        <w:t>The provisions of this Agreement shall be severable if any of the provisions hereof are held by a court of competent jurisdiction to be invalid, void, or otherwise unenforceable, and the remaining provisions shall remain enforceable to the fullest extent permitted by law</w:t>
      </w:r>
      <w:r w:rsidR="008D7996">
        <w:rPr>
          <w:rFonts w:ascii="Arial" w:hAnsi="Arial" w:cs="Arial"/>
          <w:sz w:val="20"/>
          <w:szCs w:val="20"/>
        </w:rPr>
        <w:t>.</w:t>
      </w:r>
    </w:p>
    <w:p w14:paraId="1FFFA895" w14:textId="76A53F82" w:rsidR="008D7996" w:rsidRDefault="008D7996" w:rsidP="008D7996">
      <w:pPr>
        <w:pStyle w:val="NoSpacing"/>
        <w:numPr>
          <w:ilvl w:val="0"/>
          <w:numId w:val="1"/>
        </w:numPr>
        <w:spacing w:line="360" w:lineRule="auto"/>
        <w:ind w:left="360"/>
        <w:jc w:val="both"/>
        <w:rPr>
          <w:rFonts w:ascii="Arial" w:hAnsi="Arial" w:cs="Arial"/>
          <w:b/>
          <w:sz w:val="20"/>
          <w:szCs w:val="20"/>
        </w:rPr>
      </w:pPr>
      <w:r>
        <w:rPr>
          <w:rFonts w:ascii="Arial" w:hAnsi="Arial" w:cs="Arial"/>
          <w:b/>
          <w:sz w:val="20"/>
          <w:szCs w:val="20"/>
        </w:rPr>
        <w:t>EFFECTIVE DATE</w:t>
      </w:r>
    </w:p>
    <w:p w14:paraId="3C8255F6" w14:textId="3E6A8BA8" w:rsidR="008D7996" w:rsidRDefault="008D7996" w:rsidP="00D10279">
      <w:pPr>
        <w:pStyle w:val="NoSpacing"/>
        <w:spacing w:line="360" w:lineRule="auto"/>
        <w:ind w:firstLine="360"/>
        <w:jc w:val="both"/>
        <w:rPr>
          <w:rFonts w:ascii="Arial" w:hAnsi="Arial" w:cs="Arial"/>
          <w:sz w:val="20"/>
          <w:szCs w:val="20"/>
        </w:rPr>
      </w:pPr>
      <w:r>
        <w:rPr>
          <w:rFonts w:ascii="Arial" w:hAnsi="Arial" w:cs="Arial"/>
          <w:sz w:val="20"/>
          <w:szCs w:val="20"/>
        </w:rPr>
        <w:t xml:space="preserve">This Agreement shall become effective on the date that it is signed by both parties. </w:t>
      </w:r>
    </w:p>
    <w:p w14:paraId="7BD9A4E9" w14:textId="69E48053" w:rsidR="000E6C5B" w:rsidRDefault="00270A5F" w:rsidP="000E6C5B">
      <w:pPr>
        <w:pStyle w:val="NoSpacing"/>
        <w:numPr>
          <w:ilvl w:val="0"/>
          <w:numId w:val="1"/>
        </w:numPr>
        <w:spacing w:line="360" w:lineRule="auto"/>
        <w:ind w:left="360"/>
        <w:jc w:val="both"/>
        <w:rPr>
          <w:rFonts w:ascii="Arial" w:hAnsi="Arial" w:cs="Arial"/>
          <w:b/>
          <w:sz w:val="20"/>
          <w:szCs w:val="20"/>
        </w:rPr>
      </w:pPr>
      <w:r>
        <w:rPr>
          <w:rFonts w:ascii="Arial" w:hAnsi="Arial" w:cs="Arial"/>
          <w:b/>
          <w:sz w:val="20"/>
          <w:szCs w:val="20"/>
        </w:rPr>
        <w:t>COUNTERPARTS; ELECTRONIC SIGNATURES</w:t>
      </w:r>
    </w:p>
    <w:p w14:paraId="7E1BE2CA" w14:textId="39E57C9B" w:rsidR="00270A5F" w:rsidRPr="00625C46" w:rsidRDefault="00270A5F" w:rsidP="00625C46">
      <w:pPr>
        <w:pStyle w:val="NoSpacing"/>
        <w:spacing w:line="360" w:lineRule="auto"/>
        <w:ind w:firstLine="360"/>
        <w:jc w:val="both"/>
        <w:rPr>
          <w:rFonts w:ascii="Arial" w:hAnsi="Arial" w:cs="Arial"/>
          <w:sz w:val="20"/>
          <w:szCs w:val="20"/>
        </w:rPr>
      </w:pPr>
      <w:r>
        <w:rPr>
          <w:rFonts w:ascii="Arial" w:hAnsi="Arial" w:cs="Arial"/>
          <w:sz w:val="20"/>
          <w:szCs w:val="20"/>
        </w:rPr>
        <w:t xml:space="preserve">The County and Company agree that this Agreement may be executed in counterparts all of which are one agreement and that signatures transmitted electronically in PDF or </w:t>
      </w:r>
      <w:proofErr w:type="gramStart"/>
      <w:r>
        <w:rPr>
          <w:rFonts w:ascii="Arial" w:hAnsi="Arial" w:cs="Arial"/>
          <w:sz w:val="20"/>
          <w:szCs w:val="20"/>
        </w:rPr>
        <w:t>other</w:t>
      </w:r>
      <w:proofErr w:type="gramEnd"/>
      <w:r>
        <w:rPr>
          <w:rFonts w:ascii="Arial" w:hAnsi="Arial" w:cs="Arial"/>
          <w:sz w:val="20"/>
          <w:szCs w:val="20"/>
        </w:rPr>
        <w:t xml:space="preserve"> electronic format are binding. </w:t>
      </w:r>
    </w:p>
    <w:p w14:paraId="187C90AA" w14:textId="2F363537" w:rsidR="008D7996" w:rsidRDefault="008D7996" w:rsidP="008D7996">
      <w:pPr>
        <w:pStyle w:val="NoSpacing"/>
        <w:spacing w:line="360" w:lineRule="auto"/>
        <w:jc w:val="both"/>
        <w:rPr>
          <w:rFonts w:ascii="Arial" w:hAnsi="Arial" w:cs="Arial"/>
          <w:sz w:val="20"/>
          <w:szCs w:val="20"/>
        </w:rPr>
      </w:pPr>
    </w:p>
    <w:p w14:paraId="4DA45DFD" w14:textId="77777777" w:rsidR="004961FF" w:rsidRDefault="004961FF" w:rsidP="008D7996">
      <w:pPr>
        <w:pStyle w:val="NoSpacing"/>
        <w:spacing w:line="360" w:lineRule="auto"/>
        <w:jc w:val="both"/>
        <w:rPr>
          <w:rFonts w:ascii="Arial" w:hAnsi="Arial" w:cs="Arial"/>
          <w:sz w:val="20"/>
          <w:szCs w:val="20"/>
        </w:rPr>
      </w:pPr>
      <w:bookmarkStart w:id="4" w:name="_GoBack"/>
      <w:bookmarkEnd w:id="4"/>
    </w:p>
    <w:p w14:paraId="1D82AE6C" w14:textId="77777777" w:rsidR="008D7996" w:rsidRPr="008D7996" w:rsidRDefault="008D7996" w:rsidP="008D7996">
      <w:pPr>
        <w:spacing w:after="480" w:line="240" w:lineRule="auto"/>
        <w:ind w:right="-720" w:firstLine="720"/>
        <w:jc w:val="both"/>
        <w:rPr>
          <w:rFonts w:ascii="Arial" w:eastAsia="Times New Roman" w:hAnsi="Arial" w:cs="Arial"/>
          <w:sz w:val="20"/>
          <w:szCs w:val="20"/>
          <w:lang w:val="x-none" w:eastAsia="x-none"/>
        </w:rPr>
      </w:pPr>
      <w:r w:rsidRPr="008D7996">
        <w:rPr>
          <w:rFonts w:ascii="Arial" w:eastAsia="Times New Roman" w:hAnsi="Arial" w:cs="Arial"/>
          <w:sz w:val="20"/>
          <w:szCs w:val="20"/>
          <w:lang w:val="x-none" w:eastAsia="x-none"/>
        </w:rPr>
        <w:lastRenderedPageBreak/>
        <w:t xml:space="preserve">IN WITNESS WHEREOF, </w:t>
      </w:r>
      <w:r w:rsidRPr="008D7996">
        <w:rPr>
          <w:rFonts w:ascii="Arial" w:eastAsia="Times New Roman" w:hAnsi="Arial" w:cs="Arial"/>
          <w:sz w:val="20"/>
          <w:szCs w:val="20"/>
          <w:lang w:eastAsia="x-none"/>
        </w:rPr>
        <w:t>County and Company</w:t>
      </w:r>
      <w:r w:rsidRPr="008D7996">
        <w:rPr>
          <w:rFonts w:ascii="Arial" w:eastAsia="Times New Roman" w:hAnsi="Arial" w:cs="Arial"/>
          <w:sz w:val="20"/>
          <w:szCs w:val="20"/>
          <w:lang w:val="x-none" w:eastAsia="x-none"/>
        </w:rPr>
        <w:t xml:space="preserve"> </w:t>
      </w:r>
      <w:r w:rsidRPr="008D7996">
        <w:rPr>
          <w:rFonts w:ascii="Arial" w:eastAsia="Times New Roman" w:hAnsi="Arial" w:cs="Arial"/>
          <w:sz w:val="20"/>
          <w:szCs w:val="20"/>
          <w:lang w:eastAsia="x-none"/>
        </w:rPr>
        <w:t>as of the date(s) listed below</w:t>
      </w:r>
      <w:r w:rsidRPr="008D7996">
        <w:rPr>
          <w:rFonts w:ascii="Arial" w:eastAsia="Times New Roman" w:hAnsi="Arial" w:cs="Arial"/>
          <w:sz w:val="20"/>
          <w:szCs w:val="20"/>
          <w:lang w:val="x-none" w:eastAsia="x-none"/>
        </w:rPr>
        <w:t>.</w:t>
      </w:r>
    </w:p>
    <w:tbl>
      <w:tblPr>
        <w:tblW w:w="0" w:type="auto"/>
        <w:tblLook w:val="01E0" w:firstRow="1" w:lastRow="1" w:firstColumn="1" w:lastColumn="1" w:noHBand="0" w:noVBand="0"/>
      </w:tblPr>
      <w:tblGrid>
        <w:gridCol w:w="3780"/>
        <w:gridCol w:w="813"/>
        <w:gridCol w:w="4767"/>
      </w:tblGrid>
      <w:tr w:rsidR="008D7996" w:rsidRPr="008D7996" w14:paraId="0C4A8AAA" w14:textId="77777777" w:rsidTr="00542AE8">
        <w:tc>
          <w:tcPr>
            <w:tcW w:w="3780" w:type="dxa"/>
          </w:tcPr>
          <w:p w14:paraId="396A2D17" w14:textId="77777777" w:rsidR="008D7996" w:rsidRPr="008D7996" w:rsidRDefault="008D7996" w:rsidP="00542AE8">
            <w:pPr>
              <w:spacing w:after="0" w:line="240" w:lineRule="auto"/>
              <w:ind w:right="-720"/>
              <w:jc w:val="both"/>
              <w:rPr>
                <w:rFonts w:ascii="Arial" w:eastAsia="Times New Roman" w:hAnsi="Arial" w:cs="Arial"/>
                <w:sz w:val="20"/>
                <w:szCs w:val="20"/>
              </w:rPr>
            </w:pPr>
          </w:p>
        </w:tc>
        <w:tc>
          <w:tcPr>
            <w:tcW w:w="5580" w:type="dxa"/>
            <w:gridSpan w:val="2"/>
          </w:tcPr>
          <w:p w14:paraId="3950AC9D" w14:textId="77777777" w:rsidR="008D7996" w:rsidRPr="008D7996" w:rsidRDefault="008D7996" w:rsidP="00542AE8">
            <w:pPr>
              <w:spacing w:after="600" w:line="240" w:lineRule="auto"/>
              <w:ind w:right="-720"/>
              <w:jc w:val="both"/>
              <w:rPr>
                <w:rFonts w:ascii="Arial" w:eastAsia="Times New Roman" w:hAnsi="Arial" w:cs="Arial"/>
                <w:b/>
                <w:sz w:val="20"/>
                <w:szCs w:val="20"/>
              </w:rPr>
            </w:pPr>
            <w:r w:rsidRPr="008D7996">
              <w:rPr>
                <w:rFonts w:ascii="Arial" w:eastAsia="Times New Roman" w:hAnsi="Arial" w:cs="Arial"/>
                <w:b/>
                <w:sz w:val="20"/>
                <w:szCs w:val="20"/>
              </w:rPr>
              <w:t>MCKENZIE COUNTY, NORTH DAKOTA</w:t>
            </w:r>
          </w:p>
          <w:p w14:paraId="66FAD408" w14:textId="77777777" w:rsidR="008D7996" w:rsidRPr="008D7996" w:rsidRDefault="008D7996" w:rsidP="00542AE8">
            <w:pPr>
              <w:tabs>
                <w:tab w:val="right" w:pos="4482"/>
              </w:tabs>
              <w:spacing w:after="0" w:line="240" w:lineRule="auto"/>
              <w:ind w:right="-720"/>
              <w:jc w:val="both"/>
              <w:rPr>
                <w:rFonts w:ascii="Arial" w:eastAsia="Times New Roman" w:hAnsi="Arial" w:cs="Arial"/>
                <w:sz w:val="20"/>
                <w:szCs w:val="20"/>
              </w:rPr>
            </w:pPr>
            <w:r w:rsidRPr="008D7996">
              <w:rPr>
                <w:rFonts w:ascii="Arial" w:eastAsia="Times New Roman" w:hAnsi="Arial" w:cs="Arial"/>
                <w:sz w:val="20"/>
                <w:szCs w:val="20"/>
              </w:rPr>
              <w:t xml:space="preserve">By: </w:t>
            </w:r>
            <w:r w:rsidRPr="008D7996">
              <w:rPr>
                <w:rFonts w:ascii="Arial" w:eastAsia="Times New Roman" w:hAnsi="Arial" w:cs="Arial"/>
                <w:sz w:val="20"/>
                <w:szCs w:val="20"/>
                <w:u w:val="single"/>
              </w:rPr>
              <w:tab/>
            </w:r>
          </w:p>
          <w:p w14:paraId="3FA51E4F" w14:textId="77777777" w:rsidR="008D7996" w:rsidRPr="008D7996" w:rsidRDefault="008D7996" w:rsidP="00542AE8">
            <w:pPr>
              <w:tabs>
                <w:tab w:val="right" w:pos="4482"/>
              </w:tabs>
              <w:spacing w:after="0" w:line="240" w:lineRule="auto"/>
              <w:ind w:left="448" w:right="-720"/>
              <w:jc w:val="both"/>
              <w:rPr>
                <w:rFonts w:ascii="Arial" w:eastAsia="Times New Roman" w:hAnsi="Arial" w:cs="Arial"/>
                <w:sz w:val="20"/>
                <w:szCs w:val="20"/>
              </w:rPr>
            </w:pPr>
            <w:r w:rsidRPr="008D7996">
              <w:rPr>
                <w:rFonts w:ascii="Arial" w:eastAsia="Times New Roman" w:hAnsi="Arial" w:cs="Arial"/>
                <w:sz w:val="20"/>
                <w:szCs w:val="20"/>
              </w:rPr>
              <w:t>Howdy Lawlar, Chairman</w:t>
            </w:r>
          </w:p>
          <w:p w14:paraId="3C8889A7" w14:textId="77777777" w:rsidR="008D7996" w:rsidRPr="008D7996" w:rsidRDefault="008D7996" w:rsidP="00542AE8">
            <w:pPr>
              <w:tabs>
                <w:tab w:val="right" w:pos="4482"/>
              </w:tabs>
              <w:spacing w:after="0" w:line="240" w:lineRule="auto"/>
              <w:ind w:left="448" w:right="-720"/>
              <w:jc w:val="both"/>
              <w:rPr>
                <w:rFonts w:ascii="Arial" w:eastAsia="Times New Roman" w:hAnsi="Arial" w:cs="Arial"/>
                <w:sz w:val="20"/>
                <w:szCs w:val="20"/>
              </w:rPr>
            </w:pPr>
            <w:r w:rsidRPr="008D7996">
              <w:rPr>
                <w:rFonts w:ascii="Arial" w:eastAsia="Times New Roman" w:hAnsi="Arial" w:cs="Arial"/>
                <w:sz w:val="20"/>
                <w:szCs w:val="20"/>
              </w:rPr>
              <w:t>McKenzie County Board of County Commissioners</w:t>
            </w:r>
          </w:p>
          <w:p w14:paraId="5D15940C" w14:textId="77777777" w:rsidR="008D7996" w:rsidRPr="008D7996" w:rsidRDefault="008D7996" w:rsidP="00542AE8">
            <w:pPr>
              <w:tabs>
                <w:tab w:val="right" w:pos="4482"/>
              </w:tabs>
              <w:spacing w:after="0" w:line="240" w:lineRule="auto"/>
              <w:ind w:left="448" w:right="-720"/>
              <w:jc w:val="both"/>
              <w:rPr>
                <w:rFonts w:ascii="Arial" w:eastAsia="Times New Roman" w:hAnsi="Arial" w:cs="Arial"/>
                <w:sz w:val="20"/>
                <w:szCs w:val="20"/>
              </w:rPr>
            </w:pPr>
          </w:p>
          <w:p w14:paraId="1FDD7C09" w14:textId="77777777" w:rsidR="008D7996" w:rsidRPr="008D7996" w:rsidRDefault="008D7996" w:rsidP="00542AE8">
            <w:pPr>
              <w:tabs>
                <w:tab w:val="right" w:pos="4482"/>
              </w:tabs>
              <w:spacing w:after="0" w:line="240" w:lineRule="auto"/>
              <w:ind w:left="448" w:right="-720"/>
              <w:jc w:val="both"/>
              <w:rPr>
                <w:rFonts w:ascii="Arial" w:eastAsia="Times New Roman" w:hAnsi="Arial" w:cs="Arial"/>
                <w:sz w:val="20"/>
                <w:szCs w:val="20"/>
              </w:rPr>
            </w:pPr>
          </w:p>
          <w:p w14:paraId="0EEC196C" w14:textId="77777777" w:rsidR="008D7996" w:rsidRPr="008D7996" w:rsidRDefault="008D7996" w:rsidP="00542AE8">
            <w:pPr>
              <w:tabs>
                <w:tab w:val="right" w:pos="4482"/>
              </w:tabs>
              <w:spacing w:after="0" w:line="240" w:lineRule="auto"/>
              <w:ind w:left="448" w:right="-720"/>
              <w:jc w:val="both"/>
              <w:rPr>
                <w:rFonts w:ascii="Arial" w:eastAsia="Times New Roman" w:hAnsi="Arial" w:cs="Arial"/>
                <w:b/>
                <w:bCs/>
                <w:sz w:val="20"/>
                <w:szCs w:val="20"/>
              </w:rPr>
            </w:pPr>
            <w:r w:rsidRPr="008D7996">
              <w:rPr>
                <w:rFonts w:ascii="Arial" w:eastAsia="Times New Roman" w:hAnsi="Arial" w:cs="Arial"/>
                <w:b/>
                <w:bCs/>
                <w:sz w:val="20"/>
                <w:szCs w:val="20"/>
              </w:rPr>
              <w:t>ATTEST:</w:t>
            </w:r>
          </w:p>
          <w:p w14:paraId="129807E6" w14:textId="77777777" w:rsidR="008D7996" w:rsidRPr="008D7996" w:rsidRDefault="008D7996" w:rsidP="00542AE8">
            <w:pPr>
              <w:tabs>
                <w:tab w:val="right" w:pos="4482"/>
              </w:tabs>
              <w:spacing w:after="0" w:line="240" w:lineRule="auto"/>
              <w:ind w:left="448" w:right="-720"/>
              <w:jc w:val="both"/>
              <w:rPr>
                <w:rFonts w:ascii="Arial" w:eastAsia="Times New Roman" w:hAnsi="Arial" w:cs="Arial"/>
                <w:sz w:val="20"/>
                <w:szCs w:val="20"/>
              </w:rPr>
            </w:pPr>
          </w:p>
          <w:p w14:paraId="6D73B6DA" w14:textId="77777777" w:rsidR="008D7996" w:rsidRPr="008D7996" w:rsidRDefault="008D7996" w:rsidP="00542AE8">
            <w:pPr>
              <w:tabs>
                <w:tab w:val="right" w:pos="4482"/>
              </w:tabs>
              <w:spacing w:after="0" w:line="240" w:lineRule="auto"/>
              <w:ind w:left="448" w:right="-720"/>
              <w:jc w:val="both"/>
              <w:rPr>
                <w:rFonts w:ascii="Arial" w:eastAsia="Times New Roman" w:hAnsi="Arial" w:cs="Arial"/>
                <w:sz w:val="20"/>
                <w:szCs w:val="20"/>
              </w:rPr>
            </w:pPr>
            <w:r w:rsidRPr="008D7996">
              <w:rPr>
                <w:rFonts w:ascii="Arial" w:eastAsia="Times New Roman" w:hAnsi="Arial" w:cs="Arial"/>
                <w:sz w:val="20"/>
                <w:szCs w:val="20"/>
              </w:rPr>
              <w:t>____________________________________</w:t>
            </w:r>
          </w:p>
          <w:p w14:paraId="0B3AC129" w14:textId="77777777" w:rsidR="008D7996" w:rsidRPr="008D7996" w:rsidRDefault="008D7996" w:rsidP="00542AE8">
            <w:pPr>
              <w:tabs>
                <w:tab w:val="right" w:pos="4482"/>
              </w:tabs>
              <w:spacing w:after="0" w:line="240" w:lineRule="auto"/>
              <w:ind w:left="448" w:right="-720"/>
              <w:jc w:val="both"/>
              <w:rPr>
                <w:rFonts w:ascii="Arial" w:eastAsia="Times New Roman" w:hAnsi="Arial" w:cs="Arial"/>
                <w:sz w:val="20"/>
                <w:szCs w:val="20"/>
              </w:rPr>
            </w:pPr>
            <w:r w:rsidRPr="008D7996">
              <w:rPr>
                <w:rFonts w:ascii="Arial" w:eastAsia="Times New Roman" w:hAnsi="Arial" w:cs="Arial"/>
                <w:sz w:val="20"/>
                <w:szCs w:val="20"/>
              </w:rPr>
              <w:t xml:space="preserve">Erica Johnsrud, McKenzie County Auditor  </w:t>
            </w:r>
          </w:p>
          <w:p w14:paraId="6810EE06" w14:textId="77777777" w:rsidR="008D7996" w:rsidRPr="008D7996" w:rsidRDefault="008D7996" w:rsidP="00542AE8">
            <w:pPr>
              <w:tabs>
                <w:tab w:val="right" w:pos="4482"/>
              </w:tabs>
              <w:spacing w:after="0" w:line="240" w:lineRule="auto"/>
              <w:ind w:left="448" w:right="-720"/>
              <w:jc w:val="both"/>
              <w:rPr>
                <w:rFonts w:ascii="Arial" w:eastAsia="Times New Roman" w:hAnsi="Arial" w:cs="Arial"/>
                <w:sz w:val="20"/>
                <w:szCs w:val="20"/>
                <w:u w:val="single"/>
              </w:rPr>
            </w:pPr>
          </w:p>
          <w:p w14:paraId="6C885BDB" w14:textId="77777777" w:rsidR="008D7996" w:rsidRPr="008D7996" w:rsidRDefault="008D7996" w:rsidP="00542AE8">
            <w:pPr>
              <w:tabs>
                <w:tab w:val="right" w:pos="4482"/>
              </w:tabs>
              <w:spacing w:after="0" w:line="240" w:lineRule="auto"/>
              <w:ind w:left="448" w:right="-720"/>
              <w:jc w:val="both"/>
              <w:rPr>
                <w:rFonts w:ascii="Arial" w:eastAsia="Times New Roman" w:hAnsi="Arial" w:cs="Arial"/>
                <w:sz w:val="20"/>
                <w:szCs w:val="20"/>
                <w:u w:val="single"/>
              </w:rPr>
            </w:pPr>
            <w:r w:rsidRPr="008D7996">
              <w:rPr>
                <w:rFonts w:ascii="Arial" w:eastAsia="Times New Roman" w:hAnsi="Arial" w:cs="Arial"/>
                <w:sz w:val="20"/>
                <w:szCs w:val="20"/>
              </w:rPr>
              <w:t>Dated: _______________________________</w:t>
            </w:r>
          </w:p>
          <w:p w14:paraId="4638CE2E" w14:textId="77777777" w:rsidR="008D7996" w:rsidRPr="008D7996" w:rsidRDefault="008D7996" w:rsidP="00542AE8">
            <w:pPr>
              <w:spacing w:after="0" w:line="240" w:lineRule="auto"/>
              <w:ind w:right="-720"/>
              <w:jc w:val="both"/>
              <w:rPr>
                <w:rFonts w:ascii="Arial" w:eastAsia="Times New Roman" w:hAnsi="Arial" w:cs="Arial"/>
                <w:b/>
                <w:sz w:val="20"/>
                <w:szCs w:val="20"/>
              </w:rPr>
            </w:pPr>
          </w:p>
        </w:tc>
      </w:tr>
      <w:tr w:rsidR="008D7996" w:rsidRPr="008D7996" w14:paraId="0750B634" w14:textId="77777777" w:rsidTr="00542AE8">
        <w:tc>
          <w:tcPr>
            <w:tcW w:w="4593" w:type="dxa"/>
            <w:gridSpan w:val="2"/>
          </w:tcPr>
          <w:p w14:paraId="22B647F8" w14:textId="77777777" w:rsidR="008D7996" w:rsidRPr="008D7996" w:rsidRDefault="008D7996" w:rsidP="00542AE8">
            <w:pPr>
              <w:spacing w:after="0" w:line="240" w:lineRule="auto"/>
              <w:ind w:right="-720"/>
              <w:jc w:val="both"/>
              <w:rPr>
                <w:rFonts w:ascii="Arial" w:eastAsia="Times New Roman" w:hAnsi="Arial" w:cs="Arial"/>
                <w:sz w:val="20"/>
                <w:szCs w:val="20"/>
              </w:rPr>
            </w:pPr>
          </w:p>
        </w:tc>
        <w:tc>
          <w:tcPr>
            <w:tcW w:w="4767" w:type="dxa"/>
          </w:tcPr>
          <w:p w14:paraId="45F3AF03" w14:textId="77777777" w:rsidR="008D7996" w:rsidRPr="008D7996" w:rsidRDefault="008D7996" w:rsidP="00542AE8">
            <w:pPr>
              <w:spacing w:after="600" w:line="240" w:lineRule="auto"/>
              <w:ind w:right="-720"/>
              <w:jc w:val="both"/>
              <w:rPr>
                <w:rFonts w:ascii="Arial" w:eastAsia="Times New Roman" w:hAnsi="Arial" w:cs="Arial"/>
                <w:sz w:val="20"/>
                <w:szCs w:val="20"/>
              </w:rPr>
            </w:pPr>
            <w:r w:rsidRPr="008D7996">
              <w:rPr>
                <w:rFonts w:ascii="Arial" w:eastAsia="Times New Roman" w:hAnsi="Arial" w:cs="Arial"/>
                <w:sz w:val="20"/>
                <w:szCs w:val="20"/>
              </w:rPr>
              <w:t>__________________________________</w:t>
            </w:r>
          </w:p>
          <w:p w14:paraId="308DEF97" w14:textId="77777777" w:rsidR="008D7996" w:rsidRPr="008D7996" w:rsidRDefault="008D7996" w:rsidP="00542AE8">
            <w:pPr>
              <w:tabs>
                <w:tab w:val="right" w:pos="4482"/>
              </w:tabs>
              <w:spacing w:after="0" w:line="240" w:lineRule="auto"/>
              <w:ind w:right="-720"/>
              <w:jc w:val="both"/>
              <w:rPr>
                <w:rFonts w:ascii="Arial" w:eastAsia="Times New Roman" w:hAnsi="Arial" w:cs="Arial"/>
                <w:sz w:val="20"/>
                <w:szCs w:val="20"/>
              </w:rPr>
            </w:pPr>
            <w:r w:rsidRPr="008D7996">
              <w:rPr>
                <w:rFonts w:ascii="Arial" w:eastAsia="Times New Roman" w:hAnsi="Arial" w:cs="Arial"/>
                <w:sz w:val="20"/>
                <w:szCs w:val="20"/>
              </w:rPr>
              <w:t xml:space="preserve">By: </w:t>
            </w:r>
            <w:r w:rsidRPr="008D7996">
              <w:rPr>
                <w:rFonts w:ascii="Arial" w:eastAsia="Times New Roman" w:hAnsi="Arial" w:cs="Arial"/>
                <w:sz w:val="20"/>
                <w:szCs w:val="20"/>
                <w:u w:val="single"/>
              </w:rPr>
              <w:tab/>
            </w:r>
          </w:p>
          <w:p w14:paraId="502D441A" w14:textId="77777777" w:rsidR="008D7996" w:rsidRPr="008D7996" w:rsidRDefault="008D7996" w:rsidP="00542AE8">
            <w:pPr>
              <w:tabs>
                <w:tab w:val="right" w:pos="4482"/>
              </w:tabs>
              <w:spacing w:after="0" w:line="240" w:lineRule="auto"/>
              <w:ind w:left="448" w:right="-720"/>
              <w:jc w:val="both"/>
              <w:rPr>
                <w:rFonts w:ascii="Arial" w:eastAsia="Times New Roman" w:hAnsi="Arial" w:cs="Arial"/>
                <w:sz w:val="20"/>
                <w:szCs w:val="20"/>
              </w:rPr>
            </w:pPr>
            <w:r w:rsidRPr="008D7996">
              <w:rPr>
                <w:rFonts w:ascii="Arial" w:eastAsia="Times New Roman" w:hAnsi="Arial" w:cs="Arial"/>
                <w:sz w:val="20"/>
                <w:szCs w:val="20"/>
              </w:rPr>
              <w:t xml:space="preserve">Name: </w:t>
            </w:r>
            <w:r w:rsidRPr="008D7996">
              <w:rPr>
                <w:rFonts w:ascii="Arial" w:eastAsia="Times New Roman" w:hAnsi="Arial" w:cs="Arial"/>
                <w:sz w:val="20"/>
                <w:szCs w:val="20"/>
                <w:u w:val="single"/>
              </w:rPr>
              <w:tab/>
            </w:r>
          </w:p>
          <w:p w14:paraId="0A5C05A1" w14:textId="07F4DF2E" w:rsidR="008D7996" w:rsidRPr="008D7996" w:rsidRDefault="008D7996" w:rsidP="008D7996">
            <w:pPr>
              <w:tabs>
                <w:tab w:val="right" w:pos="4482"/>
              </w:tabs>
              <w:spacing w:after="0" w:line="240" w:lineRule="auto"/>
              <w:ind w:left="448" w:right="-720"/>
              <w:jc w:val="both"/>
              <w:rPr>
                <w:rFonts w:ascii="Arial" w:eastAsia="Times New Roman" w:hAnsi="Arial" w:cs="Arial"/>
                <w:sz w:val="20"/>
                <w:szCs w:val="20"/>
                <w:u w:val="single"/>
              </w:rPr>
            </w:pPr>
            <w:r w:rsidRPr="008D7996">
              <w:rPr>
                <w:rFonts w:ascii="Arial" w:eastAsia="Times New Roman" w:hAnsi="Arial" w:cs="Arial"/>
                <w:sz w:val="20"/>
                <w:szCs w:val="20"/>
              </w:rPr>
              <w:t xml:space="preserve">Title: </w:t>
            </w:r>
            <w:r w:rsidRPr="008D7996">
              <w:rPr>
                <w:rFonts w:ascii="Arial" w:eastAsia="Times New Roman" w:hAnsi="Arial" w:cs="Arial"/>
                <w:sz w:val="20"/>
                <w:szCs w:val="20"/>
                <w:u w:val="single"/>
              </w:rPr>
              <w:tab/>
            </w:r>
          </w:p>
        </w:tc>
      </w:tr>
    </w:tbl>
    <w:p w14:paraId="6B65BA09" w14:textId="726135FB" w:rsidR="008D7996" w:rsidRDefault="008D7996" w:rsidP="008D7996">
      <w:pPr>
        <w:pStyle w:val="NoSpacing"/>
        <w:spacing w:line="360" w:lineRule="auto"/>
        <w:jc w:val="both"/>
        <w:rPr>
          <w:rFonts w:ascii="Arial" w:hAnsi="Arial" w:cs="Arial"/>
          <w:sz w:val="20"/>
          <w:szCs w:val="20"/>
        </w:rPr>
      </w:pPr>
    </w:p>
    <w:p w14:paraId="1660CF41" w14:textId="0376799E" w:rsidR="00C04087" w:rsidRDefault="001A350C" w:rsidP="001A350C">
      <w:pPr>
        <w:pStyle w:val="NoSpacing"/>
        <w:tabs>
          <w:tab w:val="left" w:pos="3285"/>
        </w:tabs>
        <w:spacing w:line="360" w:lineRule="auto"/>
        <w:jc w:val="both"/>
        <w:rPr>
          <w:rFonts w:ascii="Arial" w:hAnsi="Arial" w:cs="Arial"/>
          <w:sz w:val="20"/>
          <w:szCs w:val="20"/>
        </w:rPr>
      </w:pPr>
      <w:r>
        <w:rPr>
          <w:rFonts w:ascii="Arial" w:hAnsi="Arial" w:cs="Arial"/>
          <w:sz w:val="20"/>
          <w:szCs w:val="20"/>
        </w:rPr>
        <w:tab/>
      </w:r>
      <w:r w:rsidR="00C04087">
        <w:rPr>
          <w:rFonts w:ascii="Arial" w:hAnsi="Arial" w:cs="Arial"/>
          <w:sz w:val="20"/>
          <w:szCs w:val="20"/>
        </w:rPr>
        <w:br w:type="page"/>
      </w:r>
    </w:p>
    <w:p w14:paraId="0C42F1B0" w14:textId="5B8A3315" w:rsidR="0051627C" w:rsidRPr="003630F5" w:rsidRDefault="0051627C" w:rsidP="0051627C">
      <w:pPr>
        <w:pStyle w:val="NoSpacing"/>
        <w:spacing w:line="360" w:lineRule="auto"/>
        <w:jc w:val="center"/>
        <w:rPr>
          <w:rFonts w:ascii="Arial" w:hAnsi="Arial" w:cs="Arial"/>
          <w:b/>
          <w:sz w:val="20"/>
          <w:szCs w:val="20"/>
          <w:u w:val="single"/>
        </w:rPr>
      </w:pPr>
      <w:r w:rsidRPr="003630F5">
        <w:rPr>
          <w:rFonts w:ascii="Arial" w:hAnsi="Arial" w:cs="Arial"/>
          <w:b/>
          <w:sz w:val="20"/>
          <w:szCs w:val="20"/>
          <w:u w:val="single"/>
        </w:rPr>
        <w:lastRenderedPageBreak/>
        <w:t xml:space="preserve">Exhibit </w:t>
      </w:r>
      <w:r>
        <w:rPr>
          <w:rFonts w:ascii="Arial" w:hAnsi="Arial" w:cs="Arial"/>
          <w:b/>
          <w:caps/>
          <w:sz w:val="20"/>
          <w:szCs w:val="20"/>
          <w:u w:val="single"/>
        </w:rPr>
        <w:t>A</w:t>
      </w:r>
    </w:p>
    <w:p w14:paraId="7F3EB64A" w14:textId="6C486B5B" w:rsidR="0051627C" w:rsidRPr="003630F5" w:rsidRDefault="0051627C" w:rsidP="0051627C">
      <w:pPr>
        <w:pStyle w:val="NoSpacing"/>
        <w:spacing w:line="360" w:lineRule="auto"/>
        <w:jc w:val="center"/>
        <w:rPr>
          <w:rFonts w:ascii="Arial" w:hAnsi="Arial" w:cs="Arial"/>
          <w:b/>
          <w:sz w:val="20"/>
          <w:szCs w:val="20"/>
        </w:rPr>
      </w:pPr>
      <w:r>
        <w:rPr>
          <w:rFonts w:ascii="Arial" w:hAnsi="Arial" w:cs="Arial"/>
          <w:b/>
          <w:sz w:val="20"/>
          <w:szCs w:val="20"/>
        </w:rPr>
        <w:t>The Road</w:t>
      </w:r>
    </w:p>
    <w:p w14:paraId="79BABF1F" w14:textId="23E42E6B" w:rsidR="0051627C" w:rsidRDefault="0051627C" w:rsidP="00681F51">
      <w:pPr>
        <w:pStyle w:val="NoSpacing"/>
        <w:spacing w:line="360" w:lineRule="auto"/>
        <w:jc w:val="center"/>
        <w:rPr>
          <w:rFonts w:ascii="Arial" w:hAnsi="Arial" w:cs="Arial"/>
          <w:b/>
          <w:sz w:val="20"/>
          <w:szCs w:val="20"/>
          <w:u w:val="single"/>
        </w:rPr>
      </w:pPr>
    </w:p>
    <w:p w14:paraId="03D58A54" w14:textId="3228689F" w:rsidR="0051627C" w:rsidRDefault="0051627C" w:rsidP="00681F51">
      <w:pPr>
        <w:pStyle w:val="NoSpacing"/>
        <w:spacing w:line="360" w:lineRule="auto"/>
        <w:jc w:val="center"/>
        <w:rPr>
          <w:rFonts w:ascii="Arial" w:hAnsi="Arial" w:cs="Arial"/>
          <w:b/>
          <w:sz w:val="20"/>
          <w:szCs w:val="20"/>
          <w:u w:val="single"/>
        </w:rPr>
      </w:pPr>
    </w:p>
    <w:p w14:paraId="534266C4" w14:textId="356D403A" w:rsidR="0051627C" w:rsidRDefault="0051627C" w:rsidP="00681F51">
      <w:pPr>
        <w:pStyle w:val="NoSpacing"/>
        <w:spacing w:line="360" w:lineRule="auto"/>
        <w:jc w:val="center"/>
        <w:rPr>
          <w:rFonts w:ascii="Arial" w:hAnsi="Arial" w:cs="Arial"/>
          <w:b/>
          <w:sz w:val="20"/>
          <w:szCs w:val="20"/>
          <w:u w:val="single"/>
        </w:rPr>
      </w:pPr>
    </w:p>
    <w:p w14:paraId="3B45AE70" w14:textId="7B41CF75" w:rsidR="0051627C" w:rsidRDefault="0051627C" w:rsidP="00681F51">
      <w:pPr>
        <w:pStyle w:val="NoSpacing"/>
        <w:spacing w:line="360" w:lineRule="auto"/>
        <w:jc w:val="center"/>
        <w:rPr>
          <w:rFonts w:ascii="Arial" w:hAnsi="Arial" w:cs="Arial"/>
          <w:b/>
          <w:sz w:val="20"/>
          <w:szCs w:val="20"/>
          <w:u w:val="single"/>
        </w:rPr>
      </w:pPr>
    </w:p>
    <w:p w14:paraId="26C0B45D" w14:textId="49D42D2D" w:rsidR="0051627C" w:rsidRDefault="0051627C" w:rsidP="00681F51">
      <w:pPr>
        <w:pStyle w:val="NoSpacing"/>
        <w:spacing w:line="360" w:lineRule="auto"/>
        <w:jc w:val="center"/>
        <w:rPr>
          <w:rFonts w:ascii="Arial" w:hAnsi="Arial" w:cs="Arial"/>
          <w:b/>
          <w:sz w:val="20"/>
          <w:szCs w:val="20"/>
          <w:u w:val="single"/>
        </w:rPr>
      </w:pPr>
    </w:p>
    <w:p w14:paraId="6BD5E592" w14:textId="07D50429" w:rsidR="0051627C" w:rsidRDefault="0051627C" w:rsidP="00681F51">
      <w:pPr>
        <w:pStyle w:val="NoSpacing"/>
        <w:spacing w:line="360" w:lineRule="auto"/>
        <w:jc w:val="center"/>
        <w:rPr>
          <w:rFonts w:ascii="Arial" w:hAnsi="Arial" w:cs="Arial"/>
          <w:b/>
          <w:sz w:val="20"/>
          <w:szCs w:val="20"/>
          <w:u w:val="single"/>
        </w:rPr>
      </w:pPr>
    </w:p>
    <w:p w14:paraId="120D3E96" w14:textId="2126C1FB" w:rsidR="0051627C" w:rsidRDefault="0051627C" w:rsidP="00681F51">
      <w:pPr>
        <w:pStyle w:val="NoSpacing"/>
        <w:spacing w:line="360" w:lineRule="auto"/>
        <w:jc w:val="center"/>
        <w:rPr>
          <w:rFonts w:ascii="Arial" w:hAnsi="Arial" w:cs="Arial"/>
          <w:b/>
          <w:sz w:val="20"/>
          <w:szCs w:val="20"/>
          <w:u w:val="single"/>
        </w:rPr>
      </w:pPr>
    </w:p>
    <w:p w14:paraId="66EC8A94" w14:textId="1B8D4C26" w:rsidR="0051627C" w:rsidRDefault="0051627C" w:rsidP="00681F51">
      <w:pPr>
        <w:pStyle w:val="NoSpacing"/>
        <w:spacing w:line="360" w:lineRule="auto"/>
        <w:jc w:val="center"/>
        <w:rPr>
          <w:rFonts w:ascii="Arial" w:hAnsi="Arial" w:cs="Arial"/>
          <w:b/>
          <w:sz w:val="20"/>
          <w:szCs w:val="20"/>
          <w:u w:val="single"/>
        </w:rPr>
      </w:pPr>
    </w:p>
    <w:p w14:paraId="16AF155D" w14:textId="55D3562B" w:rsidR="0051627C" w:rsidRDefault="0051627C" w:rsidP="00681F51">
      <w:pPr>
        <w:pStyle w:val="NoSpacing"/>
        <w:spacing w:line="360" w:lineRule="auto"/>
        <w:jc w:val="center"/>
        <w:rPr>
          <w:rFonts w:ascii="Arial" w:hAnsi="Arial" w:cs="Arial"/>
          <w:b/>
          <w:sz w:val="20"/>
          <w:szCs w:val="20"/>
          <w:u w:val="single"/>
        </w:rPr>
      </w:pPr>
    </w:p>
    <w:p w14:paraId="279D911B" w14:textId="62D47859" w:rsidR="0051627C" w:rsidRDefault="0051627C" w:rsidP="00681F51">
      <w:pPr>
        <w:pStyle w:val="NoSpacing"/>
        <w:spacing w:line="360" w:lineRule="auto"/>
        <w:jc w:val="center"/>
        <w:rPr>
          <w:rFonts w:ascii="Arial" w:hAnsi="Arial" w:cs="Arial"/>
          <w:b/>
          <w:sz w:val="20"/>
          <w:szCs w:val="20"/>
          <w:u w:val="single"/>
        </w:rPr>
      </w:pPr>
    </w:p>
    <w:p w14:paraId="0C19C960" w14:textId="544F0F96" w:rsidR="0051627C" w:rsidRDefault="0051627C" w:rsidP="00681F51">
      <w:pPr>
        <w:pStyle w:val="NoSpacing"/>
        <w:spacing w:line="360" w:lineRule="auto"/>
        <w:jc w:val="center"/>
        <w:rPr>
          <w:rFonts w:ascii="Arial" w:hAnsi="Arial" w:cs="Arial"/>
          <w:b/>
          <w:sz w:val="20"/>
          <w:szCs w:val="20"/>
          <w:u w:val="single"/>
        </w:rPr>
      </w:pPr>
    </w:p>
    <w:p w14:paraId="7815D1AB" w14:textId="781987B3" w:rsidR="0051627C" w:rsidRDefault="0051627C" w:rsidP="00681F51">
      <w:pPr>
        <w:pStyle w:val="NoSpacing"/>
        <w:spacing w:line="360" w:lineRule="auto"/>
        <w:jc w:val="center"/>
        <w:rPr>
          <w:rFonts w:ascii="Arial" w:hAnsi="Arial" w:cs="Arial"/>
          <w:b/>
          <w:sz w:val="20"/>
          <w:szCs w:val="20"/>
          <w:u w:val="single"/>
        </w:rPr>
      </w:pPr>
    </w:p>
    <w:p w14:paraId="0677E487" w14:textId="4086C451" w:rsidR="0051627C" w:rsidRDefault="0051627C" w:rsidP="00681F51">
      <w:pPr>
        <w:pStyle w:val="NoSpacing"/>
        <w:spacing w:line="360" w:lineRule="auto"/>
        <w:jc w:val="center"/>
        <w:rPr>
          <w:rFonts w:ascii="Arial" w:hAnsi="Arial" w:cs="Arial"/>
          <w:b/>
          <w:sz w:val="20"/>
          <w:szCs w:val="20"/>
          <w:u w:val="single"/>
        </w:rPr>
      </w:pPr>
    </w:p>
    <w:p w14:paraId="0D2636E3" w14:textId="0E1465AE" w:rsidR="0051627C" w:rsidRDefault="0051627C" w:rsidP="00681F51">
      <w:pPr>
        <w:pStyle w:val="NoSpacing"/>
        <w:spacing w:line="360" w:lineRule="auto"/>
        <w:jc w:val="center"/>
        <w:rPr>
          <w:rFonts w:ascii="Arial" w:hAnsi="Arial" w:cs="Arial"/>
          <w:b/>
          <w:sz w:val="20"/>
          <w:szCs w:val="20"/>
          <w:u w:val="single"/>
        </w:rPr>
      </w:pPr>
    </w:p>
    <w:p w14:paraId="3F8D7511" w14:textId="30D0D123" w:rsidR="0051627C" w:rsidRDefault="0051627C" w:rsidP="00681F51">
      <w:pPr>
        <w:pStyle w:val="NoSpacing"/>
        <w:spacing w:line="360" w:lineRule="auto"/>
        <w:jc w:val="center"/>
        <w:rPr>
          <w:rFonts w:ascii="Arial" w:hAnsi="Arial" w:cs="Arial"/>
          <w:b/>
          <w:sz w:val="20"/>
          <w:szCs w:val="20"/>
          <w:u w:val="single"/>
        </w:rPr>
      </w:pPr>
    </w:p>
    <w:p w14:paraId="55F3FBE3" w14:textId="0C131AF2" w:rsidR="0051627C" w:rsidRDefault="0051627C" w:rsidP="00681F51">
      <w:pPr>
        <w:pStyle w:val="NoSpacing"/>
        <w:spacing w:line="360" w:lineRule="auto"/>
        <w:jc w:val="center"/>
        <w:rPr>
          <w:rFonts w:ascii="Arial" w:hAnsi="Arial" w:cs="Arial"/>
          <w:b/>
          <w:sz w:val="20"/>
          <w:szCs w:val="20"/>
          <w:u w:val="single"/>
        </w:rPr>
      </w:pPr>
    </w:p>
    <w:p w14:paraId="53FD6378" w14:textId="3ADDDD38" w:rsidR="0051627C" w:rsidRDefault="0051627C" w:rsidP="00681F51">
      <w:pPr>
        <w:pStyle w:val="NoSpacing"/>
        <w:spacing w:line="360" w:lineRule="auto"/>
        <w:jc w:val="center"/>
        <w:rPr>
          <w:rFonts w:ascii="Arial" w:hAnsi="Arial" w:cs="Arial"/>
          <w:b/>
          <w:sz w:val="20"/>
          <w:szCs w:val="20"/>
          <w:u w:val="single"/>
        </w:rPr>
      </w:pPr>
    </w:p>
    <w:p w14:paraId="6C7C7306" w14:textId="7D55AA88" w:rsidR="0051627C" w:rsidRDefault="0051627C" w:rsidP="00681F51">
      <w:pPr>
        <w:pStyle w:val="NoSpacing"/>
        <w:spacing w:line="360" w:lineRule="auto"/>
        <w:jc w:val="center"/>
        <w:rPr>
          <w:rFonts w:ascii="Arial" w:hAnsi="Arial" w:cs="Arial"/>
          <w:b/>
          <w:sz w:val="20"/>
          <w:szCs w:val="20"/>
          <w:u w:val="single"/>
        </w:rPr>
      </w:pPr>
    </w:p>
    <w:p w14:paraId="5A7C1F43" w14:textId="66C830EB" w:rsidR="0051627C" w:rsidRDefault="0051627C" w:rsidP="00681F51">
      <w:pPr>
        <w:pStyle w:val="NoSpacing"/>
        <w:spacing w:line="360" w:lineRule="auto"/>
        <w:jc w:val="center"/>
        <w:rPr>
          <w:rFonts w:ascii="Arial" w:hAnsi="Arial" w:cs="Arial"/>
          <w:b/>
          <w:sz w:val="20"/>
          <w:szCs w:val="20"/>
          <w:u w:val="single"/>
        </w:rPr>
      </w:pPr>
    </w:p>
    <w:p w14:paraId="29099092" w14:textId="6EFC0BC6" w:rsidR="0051627C" w:rsidRDefault="0051627C" w:rsidP="00681F51">
      <w:pPr>
        <w:pStyle w:val="NoSpacing"/>
        <w:spacing w:line="360" w:lineRule="auto"/>
        <w:jc w:val="center"/>
        <w:rPr>
          <w:rFonts w:ascii="Arial" w:hAnsi="Arial" w:cs="Arial"/>
          <w:b/>
          <w:sz w:val="20"/>
          <w:szCs w:val="20"/>
          <w:u w:val="single"/>
        </w:rPr>
      </w:pPr>
    </w:p>
    <w:p w14:paraId="565CA9DB" w14:textId="3BED2B5F" w:rsidR="0051627C" w:rsidRDefault="0051627C" w:rsidP="00681F51">
      <w:pPr>
        <w:pStyle w:val="NoSpacing"/>
        <w:spacing w:line="360" w:lineRule="auto"/>
        <w:jc w:val="center"/>
        <w:rPr>
          <w:rFonts w:ascii="Arial" w:hAnsi="Arial" w:cs="Arial"/>
          <w:b/>
          <w:sz w:val="20"/>
          <w:szCs w:val="20"/>
          <w:u w:val="single"/>
        </w:rPr>
      </w:pPr>
    </w:p>
    <w:p w14:paraId="14A5BC2C" w14:textId="3530A399" w:rsidR="0051627C" w:rsidRDefault="0051627C" w:rsidP="00681F51">
      <w:pPr>
        <w:pStyle w:val="NoSpacing"/>
        <w:spacing w:line="360" w:lineRule="auto"/>
        <w:jc w:val="center"/>
        <w:rPr>
          <w:rFonts w:ascii="Arial" w:hAnsi="Arial" w:cs="Arial"/>
          <w:b/>
          <w:sz w:val="20"/>
          <w:szCs w:val="20"/>
          <w:u w:val="single"/>
        </w:rPr>
      </w:pPr>
    </w:p>
    <w:p w14:paraId="26010697" w14:textId="106698D0" w:rsidR="0051627C" w:rsidRDefault="0051627C" w:rsidP="00681F51">
      <w:pPr>
        <w:pStyle w:val="NoSpacing"/>
        <w:spacing w:line="360" w:lineRule="auto"/>
        <w:jc w:val="center"/>
        <w:rPr>
          <w:rFonts w:ascii="Arial" w:hAnsi="Arial" w:cs="Arial"/>
          <w:b/>
          <w:sz w:val="20"/>
          <w:szCs w:val="20"/>
          <w:u w:val="single"/>
        </w:rPr>
      </w:pPr>
    </w:p>
    <w:p w14:paraId="4B0121C1" w14:textId="0578B9D1" w:rsidR="0051627C" w:rsidRDefault="0051627C" w:rsidP="00681F51">
      <w:pPr>
        <w:pStyle w:val="NoSpacing"/>
        <w:spacing w:line="360" w:lineRule="auto"/>
        <w:jc w:val="center"/>
        <w:rPr>
          <w:rFonts w:ascii="Arial" w:hAnsi="Arial" w:cs="Arial"/>
          <w:b/>
          <w:sz w:val="20"/>
          <w:szCs w:val="20"/>
          <w:u w:val="single"/>
        </w:rPr>
      </w:pPr>
    </w:p>
    <w:p w14:paraId="037D2C18" w14:textId="74114BCA" w:rsidR="0051627C" w:rsidRDefault="0051627C" w:rsidP="00681F51">
      <w:pPr>
        <w:pStyle w:val="NoSpacing"/>
        <w:spacing w:line="360" w:lineRule="auto"/>
        <w:jc w:val="center"/>
        <w:rPr>
          <w:rFonts w:ascii="Arial" w:hAnsi="Arial" w:cs="Arial"/>
          <w:b/>
          <w:sz w:val="20"/>
          <w:szCs w:val="20"/>
          <w:u w:val="single"/>
        </w:rPr>
      </w:pPr>
    </w:p>
    <w:p w14:paraId="569571A1" w14:textId="3E350109" w:rsidR="0051627C" w:rsidRDefault="0051627C" w:rsidP="00681F51">
      <w:pPr>
        <w:pStyle w:val="NoSpacing"/>
        <w:spacing w:line="360" w:lineRule="auto"/>
        <w:jc w:val="center"/>
        <w:rPr>
          <w:rFonts w:ascii="Arial" w:hAnsi="Arial" w:cs="Arial"/>
          <w:b/>
          <w:sz w:val="20"/>
          <w:szCs w:val="20"/>
          <w:u w:val="single"/>
        </w:rPr>
      </w:pPr>
    </w:p>
    <w:p w14:paraId="12757E0E" w14:textId="40719303" w:rsidR="0051627C" w:rsidRDefault="0051627C" w:rsidP="00681F51">
      <w:pPr>
        <w:pStyle w:val="NoSpacing"/>
        <w:spacing w:line="360" w:lineRule="auto"/>
        <w:jc w:val="center"/>
        <w:rPr>
          <w:rFonts w:ascii="Arial" w:hAnsi="Arial" w:cs="Arial"/>
          <w:b/>
          <w:sz w:val="20"/>
          <w:szCs w:val="20"/>
          <w:u w:val="single"/>
        </w:rPr>
      </w:pPr>
    </w:p>
    <w:p w14:paraId="6021AF35" w14:textId="074B6B49" w:rsidR="0051627C" w:rsidRDefault="0051627C" w:rsidP="00681F51">
      <w:pPr>
        <w:pStyle w:val="NoSpacing"/>
        <w:spacing w:line="360" w:lineRule="auto"/>
        <w:jc w:val="center"/>
        <w:rPr>
          <w:rFonts w:ascii="Arial" w:hAnsi="Arial" w:cs="Arial"/>
          <w:b/>
          <w:sz w:val="20"/>
          <w:szCs w:val="20"/>
          <w:u w:val="single"/>
        </w:rPr>
      </w:pPr>
    </w:p>
    <w:p w14:paraId="735F79A0" w14:textId="30C9F27A" w:rsidR="0051627C" w:rsidRDefault="0051627C" w:rsidP="00681F51">
      <w:pPr>
        <w:pStyle w:val="NoSpacing"/>
        <w:spacing w:line="360" w:lineRule="auto"/>
        <w:jc w:val="center"/>
        <w:rPr>
          <w:rFonts w:ascii="Arial" w:hAnsi="Arial" w:cs="Arial"/>
          <w:b/>
          <w:sz w:val="20"/>
          <w:szCs w:val="20"/>
          <w:u w:val="single"/>
        </w:rPr>
      </w:pPr>
    </w:p>
    <w:p w14:paraId="4E67F5D5" w14:textId="054EB91C" w:rsidR="0051627C" w:rsidRDefault="0051627C" w:rsidP="00681F51">
      <w:pPr>
        <w:pStyle w:val="NoSpacing"/>
        <w:spacing w:line="360" w:lineRule="auto"/>
        <w:jc w:val="center"/>
        <w:rPr>
          <w:rFonts w:ascii="Arial" w:hAnsi="Arial" w:cs="Arial"/>
          <w:b/>
          <w:sz w:val="20"/>
          <w:szCs w:val="20"/>
          <w:u w:val="single"/>
        </w:rPr>
      </w:pPr>
    </w:p>
    <w:p w14:paraId="38201AA6" w14:textId="42AB23FA" w:rsidR="0051627C" w:rsidRDefault="0051627C" w:rsidP="00681F51">
      <w:pPr>
        <w:pStyle w:val="NoSpacing"/>
        <w:spacing w:line="360" w:lineRule="auto"/>
        <w:jc w:val="center"/>
        <w:rPr>
          <w:rFonts w:ascii="Arial" w:hAnsi="Arial" w:cs="Arial"/>
          <w:b/>
          <w:sz w:val="20"/>
          <w:szCs w:val="20"/>
          <w:u w:val="single"/>
        </w:rPr>
      </w:pPr>
    </w:p>
    <w:p w14:paraId="3A900736" w14:textId="427170D8" w:rsidR="0051627C" w:rsidRDefault="0051627C" w:rsidP="00681F51">
      <w:pPr>
        <w:pStyle w:val="NoSpacing"/>
        <w:spacing w:line="360" w:lineRule="auto"/>
        <w:jc w:val="center"/>
        <w:rPr>
          <w:rFonts w:ascii="Arial" w:hAnsi="Arial" w:cs="Arial"/>
          <w:b/>
          <w:sz w:val="20"/>
          <w:szCs w:val="20"/>
          <w:u w:val="single"/>
        </w:rPr>
      </w:pPr>
    </w:p>
    <w:p w14:paraId="1502DA39" w14:textId="297A88B0" w:rsidR="0051627C" w:rsidRDefault="0051627C" w:rsidP="00681F51">
      <w:pPr>
        <w:pStyle w:val="NoSpacing"/>
        <w:spacing w:line="360" w:lineRule="auto"/>
        <w:jc w:val="center"/>
        <w:rPr>
          <w:rFonts w:ascii="Arial" w:hAnsi="Arial" w:cs="Arial"/>
          <w:b/>
          <w:sz w:val="20"/>
          <w:szCs w:val="20"/>
          <w:u w:val="single"/>
        </w:rPr>
      </w:pPr>
    </w:p>
    <w:p w14:paraId="57A9CAEC" w14:textId="27DA9F58" w:rsidR="0051627C" w:rsidRDefault="0051627C" w:rsidP="00681F51">
      <w:pPr>
        <w:pStyle w:val="NoSpacing"/>
        <w:spacing w:line="360" w:lineRule="auto"/>
        <w:jc w:val="center"/>
        <w:rPr>
          <w:rFonts w:ascii="Arial" w:hAnsi="Arial" w:cs="Arial"/>
          <w:b/>
          <w:sz w:val="20"/>
          <w:szCs w:val="20"/>
          <w:u w:val="single"/>
        </w:rPr>
      </w:pPr>
    </w:p>
    <w:p w14:paraId="091FC41F" w14:textId="77777777" w:rsidR="0051627C" w:rsidRDefault="0051627C" w:rsidP="00681F51">
      <w:pPr>
        <w:pStyle w:val="NoSpacing"/>
        <w:spacing w:line="360" w:lineRule="auto"/>
        <w:jc w:val="center"/>
        <w:rPr>
          <w:rFonts w:ascii="Arial" w:hAnsi="Arial" w:cs="Arial"/>
          <w:b/>
          <w:sz w:val="20"/>
          <w:szCs w:val="20"/>
          <w:u w:val="single"/>
        </w:rPr>
      </w:pPr>
    </w:p>
    <w:p w14:paraId="276ED3B2" w14:textId="2292EDD5" w:rsidR="00F21C90" w:rsidRPr="003630F5" w:rsidRDefault="002F0936" w:rsidP="00681F51">
      <w:pPr>
        <w:pStyle w:val="NoSpacing"/>
        <w:spacing w:line="360" w:lineRule="auto"/>
        <w:jc w:val="center"/>
        <w:rPr>
          <w:rFonts w:ascii="Arial" w:hAnsi="Arial" w:cs="Arial"/>
          <w:b/>
          <w:sz w:val="20"/>
          <w:szCs w:val="20"/>
          <w:u w:val="single"/>
        </w:rPr>
      </w:pPr>
      <w:r w:rsidRPr="003630F5">
        <w:rPr>
          <w:rFonts w:ascii="Arial" w:hAnsi="Arial" w:cs="Arial"/>
          <w:b/>
          <w:sz w:val="20"/>
          <w:szCs w:val="20"/>
          <w:u w:val="single"/>
        </w:rPr>
        <w:lastRenderedPageBreak/>
        <w:t xml:space="preserve">Exhibit </w:t>
      </w:r>
      <w:r w:rsidR="00681F51">
        <w:rPr>
          <w:rFonts w:ascii="Arial" w:hAnsi="Arial" w:cs="Arial"/>
          <w:b/>
          <w:sz w:val="20"/>
          <w:szCs w:val="20"/>
          <w:u w:val="single"/>
        </w:rPr>
        <w:t>B</w:t>
      </w:r>
    </w:p>
    <w:p w14:paraId="65B095E6" w14:textId="0C275E85" w:rsidR="002F0936" w:rsidRPr="003630F5" w:rsidRDefault="002F0936" w:rsidP="002F0936">
      <w:pPr>
        <w:pStyle w:val="NoSpacing"/>
        <w:spacing w:line="360" w:lineRule="auto"/>
        <w:jc w:val="center"/>
        <w:rPr>
          <w:rFonts w:ascii="Arial" w:hAnsi="Arial" w:cs="Arial"/>
          <w:b/>
          <w:sz w:val="20"/>
          <w:szCs w:val="20"/>
        </w:rPr>
      </w:pPr>
      <w:r w:rsidRPr="003630F5">
        <w:rPr>
          <w:rFonts w:ascii="Arial" w:hAnsi="Arial" w:cs="Arial"/>
          <w:b/>
          <w:sz w:val="20"/>
          <w:szCs w:val="20"/>
        </w:rPr>
        <w:t>Construction Documents Requirements</w:t>
      </w:r>
    </w:p>
    <w:p w14:paraId="5D61BF66" w14:textId="77777777" w:rsidR="001454AA" w:rsidRDefault="001454AA" w:rsidP="002F0936">
      <w:pPr>
        <w:pStyle w:val="NoSpacing"/>
        <w:spacing w:line="360" w:lineRule="auto"/>
        <w:jc w:val="center"/>
        <w:rPr>
          <w:rFonts w:ascii="Arial" w:hAnsi="Arial" w:cs="Arial"/>
          <w:sz w:val="20"/>
          <w:szCs w:val="20"/>
        </w:rPr>
      </w:pPr>
    </w:p>
    <w:p w14:paraId="45AC5E6B" w14:textId="0BE83AF4" w:rsidR="002F0936" w:rsidRDefault="001454AA" w:rsidP="002F0936">
      <w:pPr>
        <w:pStyle w:val="NoSpacing"/>
        <w:spacing w:line="360" w:lineRule="auto"/>
        <w:rPr>
          <w:rFonts w:ascii="Arial" w:hAnsi="Arial" w:cs="Arial"/>
          <w:sz w:val="20"/>
          <w:szCs w:val="20"/>
        </w:rPr>
      </w:pPr>
      <w:r>
        <w:rPr>
          <w:rFonts w:ascii="Arial" w:hAnsi="Arial" w:cs="Arial"/>
          <w:sz w:val="20"/>
          <w:szCs w:val="20"/>
        </w:rPr>
        <w:t>Construction documents submitted for review shall include the following at a minimum:</w:t>
      </w:r>
    </w:p>
    <w:p w14:paraId="1B0DB8A5" w14:textId="17590995" w:rsidR="001454AA" w:rsidRDefault="001454AA" w:rsidP="001454AA">
      <w:pPr>
        <w:pStyle w:val="NoSpacing"/>
        <w:numPr>
          <w:ilvl w:val="0"/>
          <w:numId w:val="2"/>
        </w:numPr>
        <w:spacing w:line="360" w:lineRule="auto"/>
        <w:rPr>
          <w:rFonts w:ascii="Arial" w:hAnsi="Arial" w:cs="Arial"/>
          <w:sz w:val="20"/>
          <w:szCs w:val="20"/>
        </w:rPr>
      </w:pPr>
      <w:r>
        <w:rPr>
          <w:rFonts w:ascii="Arial" w:hAnsi="Arial" w:cs="Arial"/>
          <w:sz w:val="20"/>
          <w:szCs w:val="20"/>
        </w:rPr>
        <w:t>Title Sheet including certification language and signature block for the County Engineer.</w:t>
      </w:r>
    </w:p>
    <w:p w14:paraId="4DD1542C" w14:textId="27E7006E" w:rsidR="001454AA" w:rsidRDefault="001454AA" w:rsidP="001454AA">
      <w:pPr>
        <w:pStyle w:val="NoSpacing"/>
        <w:numPr>
          <w:ilvl w:val="0"/>
          <w:numId w:val="2"/>
        </w:numPr>
        <w:spacing w:line="360" w:lineRule="auto"/>
        <w:rPr>
          <w:rFonts w:ascii="Arial" w:hAnsi="Arial" w:cs="Arial"/>
          <w:sz w:val="20"/>
          <w:szCs w:val="20"/>
        </w:rPr>
      </w:pPr>
      <w:r>
        <w:rPr>
          <w:rFonts w:ascii="Arial" w:hAnsi="Arial" w:cs="Arial"/>
          <w:sz w:val="20"/>
          <w:szCs w:val="20"/>
        </w:rPr>
        <w:t>List of Standard Drawings</w:t>
      </w:r>
    </w:p>
    <w:p w14:paraId="64085067" w14:textId="45E9C223" w:rsidR="001454AA" w:rsidRDefault="001454AA" w:rsidP="001454AA">
      <w:pPr>
        <w:pStyle w:val="NoSpacing"/>
        <w:numPr>
          <w:ilvl w:val="0"/>
          <w:numId w:val="2"/>
        </w:numPr>
        <w:spacing w:line="360" w:lineRule="auto"/>
        <w:rPr>
          <w:rFonts w:ascii="Arial" w:hAnsi="Arial" w:cs="Arial"/>
          <w:sz w:val="20"/>
          <w:szCs w:val="20"/>
        </w:rPr>
      </w:pPr>
      <w:r>
        <w:rPr>
          <w:rFonts w:ascii="Arial" w:hAnsi="Arial" w:cs="Arial"/>
          <w:sz w:val="20"/>
          <w:szCs w:val="20"/>
        </w:rPr>
        <w:t>Plan Notes</w:t>
      </w:r>
    </w:p>
    <w:p w14:paraId="33C98E0F" w14:textId="16D7C7D2" w:rsidR="001454AA" w:rsidRDefault="001454AA" w:rsidP="001454AA">
      <w:pPr>
        <w:pStyle w:val="NoSpacing"/>
        <w:numPr>
          <w:ilvl w:val="0"/>
          <w:numId w:val="2"/>
        </w:numPr>
        <w:spacing w:line="360" w:lineRule="auto"/>
        <w:rPr>
          <w:rFonts w:ascii="Arial" w:hAnsi="Arial" w:cs="Arial"/>
          <w:sz w:val="20"/>
          <w:szCs w:val="20"/>
        </w:rPr>
      </w:pPr>
      <w:r>
        <w:rPr>
          <w:rFonts w:ascii="Arial" w:hAnsi="Arial" w:cs="Arial"/>
          <w:sz w:val="20"/>
          <w:szCs w:val="20"/>
        </w:rPr>
        <w:t>Construction Details</w:t>
      </w:r>
    </w:p>
    <w:p w14:paraId="6F198466" w14:textId="3F9CFDF0" w:rsidR="001454AA" w:rsidRDefault="001454AA" w:rsidP="001454AA">
      <w:pPr>
        <w:pStyle w:val="NoSpacing"/>
        <w:numPr>
          <w:ilvl w:val="0"/>
          <w:numId w:val="2"/>
        </w:numPr>
        <w:spacing w:line="360" w:lineRule="auto"/>
        <w:rPr>
          <w:rFonts w:ascii="Arial" w:hAnsi="Arial" w:cs="Arial"/>
          <w:sz w:val="20"/>
          <w:szCs w:val="20"/>
        </w:rPr>
      </w:pPr>
      <w:r>
        <w:rPr>
          <w:rFonts w:ascii="Arial" w:hAnsi="Arial" w:cs="Arial"/>
          <w:sz w:val="20"/>
          <w:szCs w:val="20"/>
        </w:rPr>
        <w:t>Typical Sections</w:t>
      </w:r>
    </w:p>
    <w:p w14:paraId="5D4B3FA7" w14:textId="214308AF" w:rsidR="001454AA" w:rsidRPr="001454AA" w:rsidRDefault="001454AA" w:rsidP="001454AA">
      <w:pPr>
        <w:pStyle w:val="NoSpacing"/>
        <w:numPr>
          <w:ilvl w:val="0"/>
          <w:numId w:val="2"/>
        </w:numPr>
        <w:spacing w:line="360" w:lineRule="auto"/>
        <w:rPr>
          <w:rFonts w:ascii="Arial" w:hAnsi="Arial" w:cs="Arial"/>
          <w:sz w:val="20"/>
          <w:szCs w:val="20"/>
        </w:rPr>
      </w:pPr>
      <w:r>
        <w:rPr>
          <w:rFonts w:ascii="Arial" w:hAnsi="Arial" w:cs="Arial"/>
          <w:sz w:val="20"/>
          <w:szCs w:val="20"/>
        </w:rPr>
        <w:t>Plan and Profile Sheets</w:t>
      </w:r>
    </w:p>
    <w:p w14:paraId="6EAB8054" w14:textId="31BCF370" w:rsidR="001454AA" w:rsidRDefault="001454AA" w:rsidP="001454AA">
      <w:pPr>
        <w:pStyle w:val="NoSpacing"/>
        <w:numPr>
          <w:ilvl w:val="0"/>
          <w:numId w:val="2"/>
        </w:numPr>
        <w:spacing w:line="360" w:lineRule="auto"/>
        <w:rPr>
          <w:rFonts w:ascii="Arial" w:hAnsi="Arial" w:cs="Arial"/>
          <w:sz w:val="20"/>
          <w:szCs w:val="20"/>
        </w:rPr>
      </w:pPr>
      <w:r>
        <w:rPr>
          <w:rFonts w:ascii="Arial" w:hAnsi="Arial" w:cs="Arial"/>
          <w:sz w:val="20"/>
          <w:szCs w:val="20"/>
        </w:rPr>
        <w:t>Grading Plans</w:t>
      </w:r>
    </w:p>
    <w:p w14:paraId="38D3EFBF" w14:textId="5F7C3381" w:rsidR="001454AA" w:rsidRDefault="001454AA" w:rsidP="001454AA">
      <w:pPr>
        <w:pStyle w:val="NoSpacing"/>
        <w:numPr>
          <w:ilvl w:val="0"/>
          <w:numId w:val="2"/>
        </w:numPr>
        <w:spacing w:line="360" w:lineRule="auto"/>
        <w:rPr>
          <w:rFonts w:ascii="Arial" w:hAnsi="Arial" w:cs="Arial"/>
          <w:sz w:val="20"/>
          <w:szCs w:val="20"/>
        </w:rPr>
      </w:pPr>
      <w:r>
        <w:rPr>
          <w:rFonts w:ascii="Arial" w:hAnsi="Arial" w:cs="Arial"/>
          <w:sz w:val="20"/>
          <w:szCs w:val="20"/>
        </w:rPr>
        <w:t>Striping and Signage Plans</w:t>
      </w:r>
    </w:p>
    <w:p w14:paraId="3AD0D3C0" w14:textId="08550318" w:rsidR="001454AA" w:rsidRDefault="001454AA" w:rsidP="001454AA">
      <w:pPr>
        <w:pStyle w:val="NoSpacing"/>
        <w:numPr>
          <w:ilvl w:val="0"/>
          <w:numId w:val="2"/>
        </w:numPr>
        <w:spacing w:line="360" w:lineRule="auto"/>
        <w:rPr>
          <w:rFonts w:ascii="Arial" w:hAnsi="Arial" w:cs="Arial"/>
          <w:sz w:val="20"/>
          <w:szCs w:val="20"/>
        </w:rPr>
      </w:pPr>
      <w:r>
        <w:rPr>
          <w:rFonts w:ascii="Arial" w:hAnsi="Arial" w:cs="Arial"/>
          <w:sz w:val="20"/>
          <w:szCs w:val="20"/>
        </w:rPr>
        <w:t>Cross Sections</w:t>
      </w:r>
    </w:p>
    <w:p w14:paraId="40645CD3" w14:textId="30A954C1" w:rsidR="001454AA" w:rsidRDefault="001454AA" w:rsidP="001454AA">
      <w:pPr>
        <w:pStyle w:val="NoSpacing"/>
        <w:numPr>
          <w:ilvl w:val="0"/>
          <w:numId w:val="2"/>
        </w:numPr>
        <w:spacing w:line="360" w:lineRule="auto"/>
        <w:rPr>
          <w:rFonts w:ascii="Arial" w:hAnsi="Arial" w:cs="Arial"/>
          <w:sz w:val="20"/>
          <w:szCs w:val="20"/>
        </w:rPr>
      </w:pPr>
      <w:r>
        <w:rPr>
          <w:rFonts w:ascii="Arial" w:hAnsi="Arial" w:cs="Arial"/>
          <w:sz w:val="20"/>
          <w:szCs w:val="20"/>
        </w:rPr>
        <w:t>Temporary Traffic Control</w:t>
      </w:r>
    </w:p>
    <w:p w14:paraId="6B2539B1" w14:textId="22D47850" w:rsidR="00077752" w:rsidRDefault="001454AA" w:rsidP="001454AA">
      <w:pPr>
        <w:pStyle w:val="NoSpacing"/>
        <w:numPr>
          <w:ilvl w:val="0"/>
          <w:numId w:val="2"/>
        </w:numPr>
        <w:spacing w:line="360" w:lineRule="auto"/>
        <w:rPr>
          <w:rFonts w:ascii="Arial" w:hAnsi="Arial" w:cs="Arial"/>
          <w:sz w:val="20"/>
          <w:szCs w:val="20"/>
        </w:rPr>
      </w:pPr>
      <w:r>
        <w:rPr>
          <w:rFonts w:ascii="Arial" w:hAnsi="Arial" w:cs="Arial"/>
          <w:sz w:val="20"/>
          <w:szCs w:val="20"/>
        </w:rPr>
        <w:t xml:space="preserve">Erosion Control Plans </w:t>
      </w:r>
    </w:p>
    <w:p w14:paraId="4C1848FD" w14:textId="77777777" w:rsidR="00077752" w:rsidRDefault="00077752">
      <w:pPr>
        <w:rPr>
          <w:rFonts w:ascii="Arial" w:hAnsi="Arial" w:cs="Arial"/>
          <w:sz w:val="20"/>
          <w:szCs w:val="20"/>
        </w:rPr>
      </w:pPr>
      <w:r>
        <w:rPr>
          <w:rFonts w:ascii="Arial" w:hAnsi="Arial" w:cs="Arial"/>
          <w:sz w:val="20"/>
          <w:szCs w:val="20"/>
        </w:rPr>
        <w:br w:type="page"/>
      </w:r>
    </w:p>
    <w:p w14:paraId="5AB4E707" w14:textId="735C1993" w:rsidR="00077752" w:rsidRPr="003630F5" w:rsidRDefault="00077752" w:rsidP="00077752">
      <w:pPr>
        <w:pStyle w:val="NoSpacing"/>
        <w:spacing w:line="360" w:lineRule="auto"/>
        <w:jc w:val="center"/>
        <w:rPr>
          <w:rFonts w:ascii="Arial" w:hAnsi="Arial" w:cs="Arial"/>
          <w:b/>
          <w:sz w:val="20"/>
          <w:szCs w:val="20"/>
          <w:u w:val="single"/>
        </w:rPr>
      </w:pPr>
      <w:r w:rsidRPr="003630F5">
        <w:rPr>
          <w:rFonts w:ascii="Arial" w:hAnsi="Arial" w:cs="Arial"/>
          <w:b/>
          <w:sz w:val="20"/>
          <w:szCs w:val="20"/>
          <w:u w:val="single"/>
        </w:rPr>
        <w:lastRenderedPageBreak/>
        <w:t xml:space="preserve">Exhibit </w:t>
      </w:r>
      <w:r>
        <w:rPr>
          <w:rFonts w:ascii="Arial" w:hAnsi="Arial" w:cs="Arial"/>
          <w:b/>
          <w:sz w:val="20"/>
          <w:szCs w:val="20"/>
          <w:u w:val="single"/>
        </w:rPr>
        <w:t>C</w:t>
      </w:r>
    </w:p>
    <w:p w14:paraId="690FDE91" w14:textId="000CDE37" w:rsidR="00077752" w:rsidRPr="003630F5" w:rsidRDefault="00B709A5" w:rsidP="00077752">
      <w:pPr>
        <w:pStyle w:val="NoSpacing"/>
        <w:spacing w:line="360" w:lineRule="auto"/>
        <w:jc w:val="center"/>
        <w:rPr>
          <w:rFonts w:ascii="Arial" w:hAnsi="Arial" w:cs="Arial"/>
          <w:b/>
          <w:sz w:val="20"/>
          <w:szCs w:val="20"/>
        </w:rPr>
      </w:pPr>
      <w:r>
        <w:rPr>
          <w:rFonts w:ascii="Arial" w:hAnsi="Arial" w:cs="Arial"/>
          <w:b/>
          <w:sz w:val="20"/>
          <w:szCs w:val="20"/>
        </w:rPr>
        <w:t xml:space="preserve">Road Improvement </w:t>
      </w:r>
      <w:r w:rsidR="00077752">
        <w:rPr>
          <w:rFonts w:ascii="Arial" w:hAnsi="Arial" w:cs="Arial"/>
          <w:b/>
          <w:sz w:val="20"/>
          <w:szCs w:val="20"/>
        </w:rPr>
        <w:t>Cost Estimate</w:t>
      </w:r>
    </w:p>
    <w:p w14:paraId="72B19CAC" w14:textId="77777777" w:rsidR="001454AA" w:rsidRPr="001454AA" w:rsidRDefault="001454AA" w:rsidP="00077752">
      <w:pPr>
        <w:pStyle w:val="NoSpacing"/>
        <w:spacing w:line="360" w:lineRule="auto"/>
        <w:ind w:left="720"/>
        <w:rPr>
          <w:rFonts w:ascii="Arial" w:hAnsi="Arial" w:cs="Arial"/>
          <w:sz w:val="20"/>
          <w:szCs w:val="20"/>
        </w:rPr>
      </w:pPr>
    </w:p>
    <w:sectPr w:rsidR="001454AA" w:rsidRPr="001454AA">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race Demars" w:date="2023-10-26T14:34:00Z" w:initials="GD">
    <w:p w14:paraId="014CBD28" w14:textId="49C6389D" w:rsidR="00A61256" w:rsidRDefault="00A61256">
      <w:pPr>
        <w:pStyle w:val="CommentText"/>
      </w:pPr>
      <w:r>
        <w:rPr>
          <w:rStyle w:val="CommentReference"/>
        </w:rPr>
        <w:annotationRef/>
      </w:r>
      <w:r>
        <w:t xml:space="preserve">To be updated </w:t>
      </w:r>
      <w:r w:rsidR="00550DC7">
        <w:t>based on type of road.</w:t>
      </w:r>
    </w:p>
  </w:comment>
  <w:comment w:id="1" w:author="Grace Demars" w:date="2023-11-02T11:13:00Z" w:initials="GD">
    <w:p w14:paraId="40C4649F" w14:textId="7A1A17F7" w:rsidR="003C63EA" w:rsidRDefault="003C63EA">
      <w:pPr>
        <w:pStyle w:val="CommentText"/>
      </w:pPr>
      <w:r>
        <w:rPr>
          <w:rStyle w:val="CommentReference"/>
        </w:rPr>
        <w:annotationRef/>
      </w:r>
      <w:r w:rsidR="00550DC7">
        <w:t xml:space="preserve">Omit if not an existing County road. </w:t>
      </w:r>
      <w:r>
        <w:t xml:space="preserve"> </w:t>
      </w:r>
    </w:p>
  </w:comment>
  <w:comment w:id="2" w:author="Grace Demars" w:date="2023-11-02T11:35:00Z" w:initials="GD">
    <w:p w14:paraId="3D8963C3" w14:textId="56166021" w:rsidR="00576003" w:rsidRDefault="00576003">
      <w:pPr>
        <w:pStyle w:val="CommentText"/>
      </w:pPr>
      <w:r>
        <w:rPr>
          <w:rStyle w:val="CommentReference"/>
        </w:rPr>
        <w:annotationRef/>
      </w:r>
      <w:r>
        <w:t>Omit if an existing County road.</w:t>
      </w:r>
    </w:p>
  </w:comment>
  <w:comment w:id="3" w:author="Grace Demars" w:date="2023-11-02T11:35:00Z" w:initials="GD">
    <w:p w14:paraId="218BB472" w14:textId="3372C681" w:rsidR="00576003" w:rsidRDefault="00576003">
      <w:pPr>
        <w:pStyle w:val="CommentText"/>
      </w:pPr>
      <w:r>
        <w:rPr>
          <w:rStyle w:val="CommentReference"/>
        </w:rPr>
        <w:annotationRef/>
      </w:r>
      <w:r>
        <w:t>Omit if an existing County road.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CBD28" w15:done="0"/>
  <w15:commentEx w15:paraId="40C4649F" w15:done="0"/>
  <w15:commentEx w15:paraId="3D8963C3" w15:done="0"/>
  <w15:commentEx w15:paraId="218BB4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CBD28" w16cid:durableId="28E4F78C"/>
  <w16cid:commentId w16cid:paraId="40C4649F" w16cid:durableId="28EE02DB"/>
  <w16cid:commentId w16cid:paraId="3D8963C3" w16cid:durableId="28EE0805"/>
  <w16cid:commentId w16cid:paraId="218BB472" w16cid:durableId="28EE08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F087D" w14:textId="77777777" w:rsidR="000B464C" w:rsidRDefault="000B464C" w:rsidP="000B464C">
      <w:pPr>
        <w:spacing w:after="0" w:line="240" w:lineRule="auto"/>
      </w:pPr>
      <w:r>
        <w:separator/>
      </w:r>
    </w:p>
  </w:endnote>
  <w:endnote w:type="continuationSeparator" w:id="0">
    <w:p w14:paraId="078214C4" w14:textId="77777777" w:rsidR="000B464C" w:rsidRDefault="000B464C" w:rsidP="000B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353366"/>
      <w:docPartObj>
        <w:docPartGallery w:val="Page Numbers (Bottom of Page)"/>
        <w:docPartUnique/>
      </w:docPartObj>
    </w:sdtPr>
    <w:sdtEndPr/>
    <w:sdtContent>
      <w:sdt>
        <w:sdtPr>
          <w:id w:val="-1769616900"/>
          <w:docPartObj>
            <w:docPartGallery w:val="Page Numbers (Top of Page)"/>
            <w:docPartUnique/>
          </w:docPartObj>
        </w:sdtPr>
        <w:sdtEndPr/>
        <w:sdtContent>
          <w:p w14:paraId="7647D7A3" w14:textId="56FDA2EE" w:rsidR="000B464C" w:rsidRDefault="000B464C">
            <w:pPr>
              <w:pStyle w:val="Footer"/>
              <w:jc w:val="right"/>
            </w:pPr>
            <w:r w:rsidRPr="000B464C">
              <w:rPr>
                <w:rFonts w:ascii="Arial" w:hAnsi="Arial" w:cs="Arial"/>
                <w:sz w:val="20"/>
                <w:szCs w:val="20"/>
              </w:rPr>
              <w:t xml:space="preserve">Page </w:t>
            </w:r>
            <w:r w:rsidRPr="000B464C">
              <w:rPr>
                <w:rFonts w:ascii="Arial" w:hAnsi="Arial" w:cs="Arial"/>
                <w:b/>
                <w:bCs/>
                <w:sz w:val="20"/>
                <w:szCs w:val="20"/>
              </w:rPr>
              <w:fldChar w:fldCharType="begin"/>
            </w:r>
            <w:r w:rsidRPr="000B464C">
              <w:rPr>
                <w:rFonts w:ascii="Arial" w:hAnsi="Arial" w:cs="Arial"/>
                <w:b/>
                <w:bCs/>
                <w:sz w:val="20"/>
                <w:szCs w:val="20"/>
              </w:rPr>
              <w:instrText xml:space="preserve"> PAGE </w:instrText>
            </w:r>
            <w:r w:rsidRPr="000B464C">
              <w:rPr>
                <w:rFonts w:ascii="Arial" w:hAnsi="Arial" w:cs="Arial"/>
                <w:b/>
                <w:bCs/>
                <w:sz w:val="20"/>
                <w:szCs w:val="20"/>
              </w:rPr>
              <w:fldChar w:fldCharType="separate"/>
            </w:r>
            <w:r w:rsidRPr="000B464C">
              <w:rPr>
                <w:rFonts w:ascii="Arial" w:hAnsi="Arial" w:cs="Arial"/>
                <w:b/>
                <w:bCs/>
                <w:noProof/>
                <w:sz w:val="20"/>
                <w:szCs w:val="20"/>
              </w:rPr>
              <w:t>2</w:t>
            </w:r>
            <w:r w:rsidRPr="000B464C">
              <w:rPr>
                <w:rFonts w:ascii="Arial" w:hAnsi="Arial" w:cs="Arial"/>
                <w:b/>
                <w:bCs/>
                <w:sz w:val="20"/>
                <w:szCs w:val="20"/>
              </w:rPr>
              <w:fldChar w:fldCharType="end"/>
            </w:r>
            <w:r w:rsidRPr="000B464C">
              <w:rPr>
                <w:rFonts w:ascii="Arial" w:hAnsi="Arial" w:cs="Arial"/>
                <w:sz w:val="20"/>
                <w:szCs w:val="20"/>
              </w:rPr>
              <w:t xml:space="preserve"> of </w:t>
            </w:r>
            <w:r w:rsidRPr="000B464C">
              <w:rPr>
                <w:rFonts w:ascii="Arial" w:hAnsi="Arial" w:cs="Arial"/>
                <w:b/>
                <w:bCs/>
                <w:sz w:val="20"/>
                <w:szCs w:val="20"/>
              </w:rPr>
              <w:fldChar w:fldCharType="begin"/>
            </w:r>
            <w:r w:rsidRPr="000B464C">
              <w:rPr>
                <w:rFonts w:ascii="Arial" w:hAnsi="Arial" w:cs="Arial"/>
                <w:b/>
                <w:bCs/>
                <w:sz w:val="20"/>
                <w:szCs w:val="20"/>
              </w:rPr>
              <w:instrText xml:space="preserve"> NUMPAGES  </w:instrText>
            </w:r>
            <w:r w:rsidRPr="000B464C">
              <w:rPr>
                <w:rFonts w:ascii="Arial" w:hAnsi="Arial" w:cs="Arial"/>
                <w:b/>
                <w:bCs/>
                <w:sz w:val="20"/>
                <w:szCs w:val="20"/>
              </w:rPr>
              <w:fldChar w:fldCharType="separate"/>
            </w:r>
            <w:r w:rsidRPr="000B464C">
              <w:rPr>
                <w:rFonts w:ascii="Arial" w:hAnsi="Arial" w:cs="Arial"/>
                <w:b/>
                <w:bCs/>
                <w:noProof/>
                <w:sz w:val="20"/>
                <w:szCs w:val="20"/>
              </w:rPr>
              <w:t>2</w:t>
            </w:r>
            <w:r w:rsidRPr="000B464C">
              <w:rPr>
                <w:rFonts w:ascii="Arial" w:hAnsi="Arial" w:cs="Arial"/>
                <w:b/>
                <w:bCs/>
                <w:sz w:val="20"/>
                <w:szCs w:val="20"/>
              </w:rPr>
              <w:fldChar w:fldCharType="end"/>
            </w:r>
          </w:p>
        </w:sdtContent>
      </w:sdt>
    </w:sdtContent>
  </w:sdt>
  <w:p w14:paraId="31FAD274" w14:textId="77777777" w:rsidR="000B464C" w:rsidRDefault="000B4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37F25" w14:textId="77777777" w:rsidR="000B464C" w:rsidRDefault="000B464C" w:rsidP="000B464C">
      <w:pPr>
        <w:spacing w:after="0" w:line="240" w:lineRule="auto"/>
      </w:pPr>
      <w:r>
        <w:separator/>
      </w:r>
    </w:p>
  </w:footnote>
  <w:footnote w:type="continuationSeparator" w:id="0">
    <w:p w14:paraId="3CBD4709" w14:textId="77777777" w:rsidR="000B464C" w:rsidRDefault="000B464C" w:rsidP="000B4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4445" w14:textId="2ABC206E" w:rsidR="00E14F1A" w:rsidRDefault="00E14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54A"/>
    <w:multiLevelType w:val="hybridMultilevel"/>
    <w:tmpl w:val="B9D81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F3290"/>
    <w:multiLevelType w:val="hybridMultilevel"/>
    <w:tmpl w:val="6BE22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ce Demars">
    <w15:presenceInfo w15:providerId="AD" w15:userId="S-1-5-21-3088194147-2627223268-2084361010-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10"/>
    <w:rsid w:val="00016699"/>
    <w:rsid w:val="000173D8"/>
    <w:rsid w:val="00023704"/>
    <w:rsid w:val="000268F9"/>
    <w:rsid w:val="00042787"/>
    <w:rsid w:val="00044A06"/>
    <w:rsid w:val="00066102"/>
    <w:rsid w:val="000665BC"/>
    <w:rsid w:val="00077752"/>
    <w:rsid w:val="00085C66"/>
    <w:rsid w:val="00097013"/>
    <w:rsid w:val="000B464C"/>
    <w:rsid w:val="000B61AA"/>
    <w:rsid w:val="000D0E35"/>
    <w:rsid w:val="000D7DAC"/>
    <w:rsid w:val="000E5B92"/>
    <w:rsid w:val="000E6C5B"/>
    <w:rsid w:val="00104B27"/>
    <w:rsid w:val="001124EF"/>
    <w:rsid w:val="00113123"/>
    <w:rsid w:val="00136DE0"/>
    <w:rsid w:val="00140B24"/>
    <w:rsid w:val="001454AA"/>
    <w:rsid w:val="00146D15"/>
    <w:rsid w:val="00157AF7"/>
    <w:rsid w:val="001612A4"/>
    <w:rsid w:val="0016606B"/>
    <w:rsid w:val="001704EA"/>
    <w:rsid w:val="00190537"/>
    <w:rsid w:val="001963F2"/>
    <w:rsid w:val="001A350C"/>
    <w:rsid w:val="001C5D39"/>
    <w:rsid w:val="001E2319"/>
    <w:rsid w:val="00202366"/>
    <w:rsid w:val="00206EFF"/>
    <w:rsid w:val="00214944"/>
    <w:rsid w:val="0027028C"/>
    <w:rsid w:val="00270A5F"/>
    <w:rsid w:val="002730A4"/>
    <w:rsid w:val="00280BC3"/>
    <w:rsid w:val="0029062E"/>
    <w:rsid w:val="002A62E8"/>
    <w:rsid w:val="002B31C9"/>
    <w:rsid w:val="002C2AAE"/>
    <w:rsid w:val="002C4B31"/>
    <w:rsid w:val="002C63A6"/>
    <w:rsid w:val="002F0936"/>
    <w:rsid w:val="00303566"/>
    <w:rsid w:val="00312937"/>
    <w:rsid w:val="00332936"/>
    <w:rsid w:val="00344B5D"/>
    <w:rsid w:val="003610D8"/>
    <w:rsid w:val="003630F5"/>
    <w:rsid w:val="00363609"/>
    <w:rsid w:val="003916C2"/>
    <w:rsid w:val="003B257F"/>
    <w:rsid w:val="003C4431"/>
    <w:rsid w:val="003C63EA"/>
    <w:rsid w:val="003E6722"/>
    <w:rsid w:val="0040568C"/>
    <w:rsid w:val="00407391"/>
    <w:rsid w:val="00416619"/>
    <w:rsid w:val="0043170B"/>
    <w:rsid w:val="00465F4C"/>
    <w:rsid w:val="0049322C"/>
    <w:rsid w:val="004961FF"/>
    <w:rsid w:val="004A32D5"/>
    <w:rsid w:val="004A48AA"/>
    <w:rsid w:val="0051627C"/>
    <w:rsid w:val="00523DF3"/>
    <w:rsid w:val="0053470D"/>
    <w:rsid w:val="00536A16"/>
    <w:rsid w:val="00550DC7"/>
    <w:rsid w:val="00576003"/>
    <w:rsid w:val="00577197"/>
    <w:rsid w:val="005A2480"/>
    <w:rsid w:val="005C0FB5"/>
    <w:rsid w:val="005C138F"/>
    <w:rsid w:val="006004DD"/>
    <w:rsid w:val="00600F73"/>
    <w:rsid w:val="00615C56"/>
    <w:rsid w:val="00625C46"/>
    <w:rsid w:val="006265AF"/>
    <w:rsid w:val="0063090B"/>
    <w:rsid w:val="006427DC"/>
    <w:rsid w:val="00681F51"/>
    <w:rsid w:val="006A1CBB"/>
    <w:rsid w:val="0076442C"/>
    <w:rsid w:val="00771EA6"/>
    <w:rsid w:val="00774EFF"/>
    <w:rsid w:val="00791282"/>
    <w:rsid w:val="00792915"/>
    <w:rsid w:val="00792E2F"/>
    <w:rsid w:val="007B5C4F"/>
    <w:rsid w:val="007B6378"/>
    <w:rsid w:val="007C3D1D"/>
    <w:rsid w:val="007D7EA0"/>
    <w:rsid w:val="007E1928"/>
    <w:rsid w:val="008255DA"/>
    <w:rsid w:val="00854FFE"/>
    <w:rsid w:val="008856F7"/>
    <w:rsid w:val="008A1866"/>
    <w:rsid w:val="008B1910"/>
    <w:rsid w:val="008C3CE3"/>
    <w:rsid w:val="008D7996"/>
    <w:rsid w:val="008F001B"/>
    <w:rsid w:val="008F5EFF"/>
    <w:rsid w:val="00907C6A"/>
    <w:rsid w:val="009217A0"/>
    <w:rsid w:val="00942C56"/>
    <w:rsid w:val="00942FAD"/>
    <w:rsid w:val="009530D5"/>
    <w:rsid w:val="00960281"/>
    <w:rsid w:val="0096565F"/>
    <w:rsid w:val="009752B4"/>
    <w:rsid w:val="00980A4A"/>
    <w:rsid w:val="0098506D"/>
    <w:rsid w:val="009970AF"/>
    <w:rsid w:val="009A7668"/>
    <w:rsid w:val="009C0023"/>
    <w:rsid w:val="009F6C15"/>
    <w:rsid w:val="00A1657F"/>
    <w:rsid w:val="00A61256"/>
    <w:rsid w:val="00A62B7D"/>
    <w:rsid w:val="00A746FD"/>
    <w:rsid w:val="00A8191A"/>
    <w:rsid w:val="00AB11C9"/>
    <w:rsid w:val="00AB1CBD"/>
    <w:rsid w:val="00AD3556"/>
    <w:rsid w:val="00AD4380"/>
    <w:rsid w:val="00AD699F"/>
    <w:rsid w:val="00AE683E"/>
    <w:rsid w:val="00AF2873"/>
    <w:rsid w:val="00B11C3A"/>
    <w:rsid w:val="00B577D8"/>
    <w:rsid w:val="00B62179"/>
    <w:rsid w:val="00B709A5"/>
    <w:rsid w:val="00B709D2"/>
    <w:rsid w:val="00B77524"/>
    <w:rsid w:val="00B92CBF"/>
    <w:rsid w:val="00BA2D1D"/>
    <w:rsid w:val="00BB22E6"/>
    <w:rsid w:val="00BE15F4"/>
    <w:rsid w:val="00C0062C"/>
    <w:rsid w:val="00C04087"/>
    <w:rsid w:val="00C32240"/>
    <w:rsid w:val="00C471B5"/>
    <w:rsid w:val="00C5234A"/>
    <w:rsid w:val="00C55B13"/>
    <w:rsid w:val="00C94B07"/>
    <w:rsid w:val="00CC3DA4"/>
    <w:rsid w:val="00CC42CB"/>
    <w:rsid w:val="00CE0C16"/>
    <w:rsid w:val="00CF0103"/>
    <w:rsid w:val="00CF225B"/>
    <w:rsid w:val="00CF3059"/>
    <w:rsid w:val="00D10279"/>
    <w:rsid w:val="00D3219F"/>
    <w:rsid w:val="00D33900"/>
    <w:rsid w:val="00D457F1"/>
    <w:rsid w:val="00D519C3"/>
    <w:rsid w:val="00D57E23"/>
    <w:rsid w:val="00D7791F"/>
    <w:rsid w:val="00D80D7E"/>
    <w:rsid w:val="00D95986"/>
    <w:rsid w:val="00DA5434"/>
    <w:rsid w:val="00DB785F"/>
    <w:rsid w:val="00E1400A"/>
    <w:rsid w:val="00E14F1A"/>
    <w:rsid w:val="00E25879"/>
    <w:rsid w:val="00E25B19"/>
    <w:rsid w:val="00E8548E"/>
    <w:rsid w:val="00EC1BDF"/>
    <w:rsid w:val="00EC672F"/>
    <w:rsid w:val="00EE1544"/>
    <w:rsid w:val="00F21C90"/>
    <w:rsid w:val="00F5570B"/>
    <w:rsid w:val="00F6612E"/>
    <w:rsid w:val="00F91E93"/>
    <w:rsid w:val="00FC1F82"/>
    <w:rsid w:val="00FC7575"/>
    <w:rsid w:val="00FF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E20F5"/>
  <w15:chartTrackingRefBased/>
  <w15:docId w15:val="{F1BEC22F-FDBA-47BE-B471-198921F7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F4C"/>
    <w:pPr>
      <w:spacing w:after="0" w:line="240" w:lineRule="auto"/>
    </w:pPr>
  </w:style>
  <w:style w:type="character" w:styleId="CommentReference">
    <w:name w:val="annotation reference"/>
    <w:basedOn w:val="DefaultParagraphFont"/>
    <w:uiPriority w:val="99"/>
    <w:semiHidden/>
    <w:unhideWhenUsed/>
    <w:rsid w:val="00E25879"/>
    <w:rPr>
      <w:sz w:val="16"/>
      <w:szCs w:val="16"/>
    </w:rPr>
  </w:style>
  <w:style w:type="paragraph" w:styleId="CommentText">
    <w:name w:val="annotation text"/>
    <w:basedOn w:val="Normal"/>
    <w:link w:val="CommentTextChar"/>
    <w:uiPriority w:val="99"/>
    <w:semiHidden/>
    <w:unhideWhenUsed/>
    <w:rsid w:val="00E25879"/>
    <w:pPr>
      <w:spacing w:line="240" w:lineRule="auto"/>
    </w:pPr>
    <w:rPr>
      <w:sz w:val="20"/>
      <w:szCs w:val="20"/>
    </w:rPr>
  </w:style>
  <w:style w:type="character" w:customStyle="1" w:styleId="CommentTextChar">
    <w:name w:val="Comment Text Char"/>
    <w:basedOn w:val="DefaultParagraphFont"/>
    <w:link w:val="CommentText"/>
    <w:uiPriority w:val="99"/>
    <w:semiHidden/>
    <w:rsid w:val="00E25879"/>
    <w:rPr>
      <w:sz w:val="20"/>
      <w:szCs w:val="20"/>
    </w:rPr>
  </w:style>
  <w:style w:type="paragraph" w:styleId="CommentSubject">
    <w:name w:val="annotation subject"/>
    <w:basedOn w:val="CommentText"/>
    <w:next w:val="CommentText"/>
    <w:link w:val="CommentSubjectChar"/>
    <w:uiPriority w:val="99"/>
    <w:semiHidden/>
    <w:unhideWhenUsed/>
    <w:rsid w:val="00E25879"/>
    <w:rPr>
      <w:b/>
      <w:bCs/>
    </w:rPr>
  </w:style>
  <w:style w:type="character" w:customStyle="1" w:styleId="CommentSubjectChar">
    <w:name w:val="Comment Subject Char"/>
    <w:basedOn w:val="CommentTextChar"/>
    <w:link w:val="CommentSubject"/>
    <w:uiPriority w:val="99"/>
    <w:semiHidden/>
    <w:rsid w:val="00E25879"/>
    <w:rPr>
      <w:b/>
      <w:bCs/>
      <w:sz w:val="20"/>
      <w:szCs w:val="20"/>
    </w:rPr>
  </w:style>
  <w:style w:type="paragraph" w:styleId="BalloonText">
    <w:name w:val="Balloon Text"/>
    <w:basedOn w:val="Normal"/>
    <w:link w:val="BalloonTextChar"/>
    <w:uiPriority w:val="99"/>
    <w:semiHidden/>
    <w:unhideWhenUsed/>
    <w:rsid w:val="00E25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79"/>
    <w:rPr>
      <w:rFonts w:ascii="Segoe UI" w:hAnsi="Segoe UI" w:cs="Segoe UI"/>
      <w:sz w:val="18"/>
      <w:szCs w:val="18"/>
    </w:rPr>
  </w:style>
  <w:style w:type="paragraph" w:styleId="Header">
    <w:name w:val="header"/>
    <w:basedOn w:val="Normal"/>
    <w:link w:val="HeaderChar"/>
    <w:uiPriority w:val="99"/>
    <w:unhideWhenUsed/>
    <w:rsid w:val="000B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64C"/>
  </w:style>
  <w:style w:type="paragraph" w:styleId="Footer">
    <w:name w:val="footer"/>
    <w:basedOn w:val="Normal"/>
    <w:link w:val="FooterChar"/>
    <w:uiPriority w:val="99"/>
    <w:unhideWhenUsed/>
    <w:rsid w:val="000B4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2ED2-4B14-4F53-8FD0-E2593407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Demars</dc:creator>
  <cp:keywords/>
  <dc:description/>
  <cp:lastModifiedBy>Grace Demars</cp:lastModifiedBy>
  <cp:revision>26</cp:revision>
  <cp:lastPrinted>2023-11-03T14:59:00Z</cp:lastPrinted>
  <dcterms:created xsi:type="dcterms:W3CDTF">2023-10-26T19:57:00Z</dcterms:created>
  <dcterms:modified xsi:type="dcterms:W3CDTF">2024-01-17T21:30:00Z</dcterms:modified>
</cp:coreProperties>
</file>